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7677BF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7677BF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EB40FE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9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EB40FE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8 апреля 2021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7677BF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7677BF" w:rsidRPr="007677BF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862539" w:rsidRDefault="008E7756" w:rsidP="00003B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9F6">
        <w:rPr>
          <w:rFonts w:ascii="Times New Roman" w:hAnsi="Times New Roman"/>
          <w:sz w:val="28"/>
          <w:szCs w:val="28"/>
        </w:rPr>
        <w:t xml:space="preserve">1. </w:t>
      </w:r>
      <w:r w:rsidR="00BF79F2">
        <w:rPr>
          <w:rFonts w:ascii="Times New Roman" w:hAnsi="Times New Roman"/>
          <w:sz w:val="28"/>
          <w:szCs w:val="28"/>
        </w:rPr>
        <w:t xml:space="preserve"> </w:t>
      </w:r>
      <w:r w:rsidR="00862539" w:rsidRPr="00497E72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ПОСТАНОВЛЕНИЕ</w:t>
      </w:r>
      <w:r w:rsidR="008625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Светловского сельсовета Краснозерского района Новосибирской области от </w:t>
      </w:r>
      <w:r w:rsidR="00003B37">
        <w:rPr>
          <w:rFonts w:ascii="Times New Roman" w:hAnsi="Times New Roman" w:cs="Times New Roman"/>
          <w:bCs/>
          <w:sz w:val="28"/>
          <w:szCs w:val="28"/>
        </w:rPr>
        <w:t>27.04</w:t>
      </w:r>
      <w:r w:rsidR="00862539">
        <w:rPr>
          <w:rFonts w:ascii="Times New Roman" w:hAnsi="Times New Roman" w:cs="Times New Roman"/>
          <w:bCs/>
          <w:sz w:val="28"/>
          <w:szCs w:val="28"/>
        </w:rPr>
        <w:t xml:space="preserve">.2021    № </w:t>
      </w:r>
      <w:r w:rsidR="00003B37">
        <w:rPr>
          <w:rFonts w:ascii="Times New Roman" w:hAnsi="Times New Roman" w:cs="Times New Roman"/>
          <w:bCs/>
          <w:sz w:val="28"/>
          <w:szCs w:val="28"/>
        </w:rPr>
        <w:t>20а</w:t>
      </w:r>
      <w:r w:rsidR="008625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62539">
        <w:rPr>
          <w:rFonts w:ascii="Times New Roman" w:hAnsi="Times New Roman" w:cs="Times New Roman"/>
          <w:bCs/>
          <w:sz w:val="28"/>
          <w:szCs w:val="28"/>
        </w:rPr>
        <w:t>«</w:t>
      </w:r>
      <w:r w:rsidR="00003B37">
        <w:rPr>
          <w:rFonts w:ascii="Times New Roman" w:eastAsia="Times New Roman" w:hAnsi="Times New Roman"/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="00003B37">
        <w:rPr>
          <w:rFonts w:ascii="Times New Roman" w:eastAsia="Times New Roman" w:hAnsi="Times New Roman"/>
          <w:sz w:val="28"/>
          <w:szCs w:val="28"/>
        </w:rPr>
        <w:br/>
      </w:r>
      <w:r w:rsidR="00003B37">
        <w:rPr>
          <w:rFonts w:ascii="Times New Roman" w:eastAsia="Times New Roman" w:hAnsi="Times New Roman"/>
          <w:bCs/>
          <w:sz w:val="28"/>
          <w:szCs w:val="28"/>
        </w:rPr>
        <w:t>инвалидов и обеспечения условий их доступности для инвалидов                   на 2021 год</w:t>
      </w:r>
      <w:r w:rsidR="0086253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03B37" w:rsidRDefault="00003B37" w:rsidP="00003B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3B37" w:rsidRDefault="00003B37" w:rsidP="0000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Решение Совета депутатов Светловского сельсовета Краснозерского района Новосибирской области  от 28.04.2021 №10/4 </w:t>
      </w:r>
      <w:r w:rsidRPr="00003B37">
        <w:rPr>
          <w:rFonts w:ascii="Times New Roman" w:hAnsi="Times New Roman" w:cs="Times New Roman"/>
          <w:sz w:val="28"/>
          <w:szCs w:val="28"/>
        </w:rPr>
        <w:t>« Об утверждении отчета об 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B37">
        <w:rPr>
          <w:rFonts w:ascii="Times New Roman" w:hAnsi="Times New Roman" w:cs="Times New Roman"/>
          <w:sz w:val="28"/>
          <w:szCs w:val="28"/>
        </w:rPr>
        <w:t>бюджета Светловского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B3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B37">
        <w:rPr>
          <w:rFonts w:ascii="Times New Roman" w:hAnsi="Times New Roman" w:cs="Times New Roman"/>
          <w:sz w:val="28"/>
          <w:szCs w:val="28"/>
        </w:rPr>
        <w:t>за 1 квартал 2021 года»</w:t>
      </w:r>
    </w:p>
    <w:p w:rsidR="0048779D" w:rsidRDefault="0048779D" w:rsidP="0000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Светловского сельсовета Краснозерского района Новосибирской области  от 28.04.2021 №10/3  </w:t>
      </w:r>
      <w:r w:rsidRPr="0048779D">
        <w:rPr>
          <w:rFonts w:ascii="Times New Roman" w:hAnsi="Times New Roman" w:cs="Times New Roman"/>
          <w:sz w:val="28"/>
          <w:szCs w:val="28"/>
        </w:rPr>
        <w:t>«Об утверждении  отчета об исполнении  бюджета Светловского сельсовета Краснозерского района Новосибирской области за 2020 год»</w:t>
      </w:r>
    </w:p>
    <w:p w:rsidR="0048779D" w:rsidRPr="00003B37" w:rsidRDefault="0048779D" w:rsidP="0000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B37" w:rsidRPr="00003B37" w:rsidRDefault="00003B37" w:rsidP="00003B3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62539" w:rsidRDefault="00862539" w:rsidP="008625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62539" w:rsidRPr="00862539" w:rsidRDefault="00862539" w:rsidP="008625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6190F" w:rsidRPr="00BF79F2" w:rsidRDefault="0026190F" w:rsidP="00BF79F2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7AE" w:rsidRDefault="00E157AE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862539" w:rsidRDefault="00862539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862539" w:rsidRPr="00E679F6" w:rsidRDefault="00862539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03B37" w:rsidRPr="00003B37" w:rsidRDefault="00003B37" w:rsidP="00003B3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03B3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АДМИНИСТРАЦИЯ </w:t>
      </w:r>
    </w:p>
    <w:p w:rsidR="00003B37" w:rsidRPr="00003B37" w:rsidRDefault="00003B37" w:rsidP="00003B3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03B37">
        <w:rPr>
          <w:rFonts w:ascii="Times New Roman" w:hAnsi="Times New Roman" w:cs="Times New Roman"/>
          <w:b w:val="0"/>
          <w:sz w:val="28"/>
          <w:szCs w:val="28"/>
        </w:rPr>
        <w:t xml:space="preserve">СВЕТЛОВСКОГО  СЕЛЬСОВЕТА </w:t>
      </w:r>
    </w:p>
    <w:p w:rsidR="00003B37" w:rsidRPr="00003B37" w:rsidRDefault="00003B37" w:rsidP="00003B3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03B37">
        <w:rPr>
          <w:rFonts w:ascii="Times New Roman" w:hAnsi="Times New Roman" w:cs="Times New Roman"/>
          <w:b w:val="0"/>
          <w:sz w:val="28"/>
          <w:szCs w:val="28"/>
        </w:rPr>
        <w:t xml:space="preserve">КРАСНОЗЕРСКОГО РАЙОНА </w:t>
      </w:r>
    </w:p>
    <w:p w:rsidR="00003B37" w:rsidRPr="00003B37" w:rsidRDefault="00003B37" w:rsidP="00003B3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03B37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</w:p>
    <w:p w:rsidR="00003B37" w:rsidRPr="00003B37" w:rsidRDefault="00003B37" w:rsidP="00003B37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03B37" w:rsidRPr="00003B37" w:rsidRDefault="00003B37" w:rsidP="00003B37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03B3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ПОСТАНОВЛЕНИЕ</w:t>
      </w:r>
    </w:p>
    <w:p w:rsidR="00003B37" w:rsidRPr="00003B37" w:rsidRDefault="00003B37" w:rsidP="00003B37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003B37" w:rsidRPr="00003B37" w:rsidRDefault="00003B37" w:rsidP="00003B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B37">
        <w:rPr>
          <w:rFonts w:ascii="Times New Roman" w:hAnsi="Times New Roman" w:cs="Times New Roman"/>
          <w:sz w:val="28"/>
          <w:szCs w:val="28"/>
        </w:rPr>
        <w:t xml:space="preserve">От 27.04. 2021                          </w:t>
      </w:r>
      <w:proofErr w:type="gramStart"/>
      <w:r w:rsidRPr="00003B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3B37">
        <w:rPr>
          <w:rFonts w:ascii="Times New Roman" w:hAnsi="Times New Roman" w:cs="Times New Roman"/>
          <w:sz w:val="28"/>
          <w:szCs w:val="28"/>
        </w:rPr>
        <w:t>.  Светлое                                           №</w:t>
      </w:r>
      <w:r w:rsidRPr="00003B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3B37">
        <w:rPr>
          <w:rFonts w:ascii="Times New Roman" w:hAnsi="Times New Roman" w:cs="Times New Roman"/>
          <w:sz w:val="28"/>
          <w:szCs w:val="28"/>
        </w:rPr>
        <w:t xml:space="preserve"> 20а</w:t>
      </w:r>
    </w:p>
    <w:p w:rsidR="00003B37" w:rsidRDefault="00003B37" w:rsidP="00003B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B37" w:rsidRDefault="00003B37" w:rsidP="00003B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инвалидов и обеспечения условий их доступности для инвалидов                   на 2021 год</w:t>
      </w:r>
    </w:p>
    <w:p w:rsidR="00003B37" w:rsidRDefault="00003B37" w:rsidP="00003B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3B37" w:rsidRDefault="00003B37" w:rsidP="00003B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>администрация Светловского  сельсовета 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3B37" w:rsidRPr="00DB6058" w:rsidRDefault="00003B37" w:rsidP="00003B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B6058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003B37" w:rsidRDefault="00003B37" w:rsidP="00003B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2020 год согласно Приложению.</w:t>
      </w:r>
    </w:p>
    <w:p w:rsidR="00003B37" w:rsidRDefault="00003B37" w:rsidP="00003B37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"Бюллетень органов местного самоуправления Светловского сельсовета"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Светловского 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003B37" w:rsidRDefault="00003B37" w:rsidP="00003B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03B37" w:rsidRDefault="00003B37" w:rsidP="00003B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03B37" w:rsidRDefault="00003B37" w:rsidP="00003B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37" w:rsidRDefault="00003B37" w:rsidP="00003B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37" w:rsidRDefault="00003B37" w:rsidP="00003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Светловского сельсовета </w:t>
      </w: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                                                            И.П.Семенихин</w:t>
      </w: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37" w:rsidRDefault="00003B37" w:rsidP="00003B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39" w:rsidRDefault="00862539" w:rsidP="00862539">
      <w:pPr>
        <w:pStyle w:val="a7"/>
        <w:tabs>
          <w:tab w:val="left" w:pos="6660"/>
        </w:tabs>
        <w:autoSpaceDE w:val="0"/>
        <w:jc w:val="left"/>
        <w:rPr>
          <w:rStyle w:val="24"/>
          <w:color w:val="000000"/>
          <w:szCs w:val="28"/>
        </w:rPr>
      </w:pPr>
    </w:p>
    <w:p w:rsidR="00862539" w:rsidRDefault="00862539" w:rsidP="00862539">
      <w:pPr>
        <w:pStyle w:val="a7"/>
        <w:tabs>
          <w:tab w:val="left" w:pos="6660"/>
        </w:tabs>
        <w:autoSpaceDE w:val="0"/>
        <w:jc w:val="left"/>
        <w:rPr>
          <w:rStyle w:val="24"/>
          <w:color w:val="000000"/>
          <w:szCs w:val="28"/>
        </w:rPr>
      </w:pP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lastRenderedPageBreak/>
        <w:t>СОВЕТ  ДЕПУТАТОВ</w:t>
      </w: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РЕШЕНИЕ</w:t>
      </w: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Внеочередной десятой сессии</w:t>
      </w: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 xml:space="preserve">«28 »  апреля    2021г.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3B37">
        <w:rPr>
          <w:rFonts w:ascii="Times New Roman" w:hAnsi="Times New Roman" w:cs="Times New Roman"/>
          <w:sz w:val="24"/>
          <w:szCs w:val="24"/>
        </w:rPr>
        <w:t xml:space="preserve">           с</w:t>
      </w:r>
      <w:proofErr w:type="gramStart"/>
      <w:r w:rsidRPr="00003B3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03B37">
        <w:rPr>
          <w:rFonts w:ascii="Times New Roman" w:hAnsi="Times New Roman" w:cs="Times New Roman"/>
          <w:sz w:val="24"/>
          <w:szCs w:val="24"/>
        </w:rPr>
        <w:t>ветлое</w:t>
      </w:r>
      <w:r w:rsidRPr="00003B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03B37">
        <w:rPr>
          <w:rFonts w:ascii="Times New Roman" w:hAnsi="Times New Roman" w:cs="Times New Roman"/>
          <w:sz w:val="24"/>
          <w:szCs w:val="24"/>
        </w:rPr>
        <w:t>№10/4</w:t>
      </w: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3B37" w:rsidRPr="00003B37" w:rsidRDefault="00003B37" w:rsidP="00003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« Об утверждении отчета об  исполнении</w:t>
      </w:r>
    </w:p>
    <w:p w:rsidR="00003B37" w:rsidRPr="00003B37" w:rsidRDefault="00003B37" w:rsidP="00003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бюджета Светловского сельсовета</w:t>
      </w:r>
    </w:p>
    <w:p w:rsidR="00003B37" w:rsidRPr="00003B37" w:rsidRDefault="00003B37" w:rsidP="00003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003B37" w:rsidRPr="00003B37" w:rsidRDefault="00003B37" w:rsidP="00003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за 1 квартал 2021 года»</w:t>
      </w: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3B37" w:rsidRPr="00003B37" w:rsidRDefault="00003B37" w:rsidP="00003B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3B37" w:rsidRPr="00003B37" w:rsidRDefault="00003B37" w:rsidP="00003B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B37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 от, Положением о бюджетном  процессе в Краснозерском районе Новосибирской области, утвержденном решением сорок третьей сессии Совета депутатов Светловского сельсовета Краснозерского района Новосибирской области от 02.10.2014г., руководствуясь Уставом Светловского сельсовета Краснозерского района Новосибирской области:</w:t>
      </w:r>
      <w:proofErr w:type="gramEnd"/>
    </w:p>
    <w:p w:rsidR="00003B37" w:rsidRPr="00003B37" w:rsidRDefault="00003B37" w:rsidP="00003B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Светловского сельсовета Краснозерского района Новосибирской области за 1 квартал 2021 года согласно приложениям.</w:t>
      </w:r>
    </w:p>
    <w:p w:rsidR="00003B37" w:rsidRPr="00003B37" w:rsidRDefault="00003B37" w:rsidP="00003B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2. Опубликовать решение  в периодическом печатном издании «Бюллетень органов местного самоуправления Светловского сельсовета Краснозерского района Новосибирской области».</w:t>
      </w:r>
    </w:p>
    <w:p w:rsidR="00003B37" w:rsidRPr="00003B37" w:rsidRDefault="00003B37" w:rsidP="00003B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3B37" w:rsidRPr="00003B37" w:rsidRDefault="00003B37" w:rsidP="00003B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Глава Светловского сельсовета</w:t>
      </w:r>
    </w:p>
    <w:p w:rsidR="00003B37" w:rsidRPr="00003B37" w:rsidRDefault="00003B37" w:rsidP="00003B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003B37" w:rsidRPr="00003B37" w:rsidRDefault="00003B37" w:rsidP="00003B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И.П.Семенихин</w:t>
      </w:r>
    </w:p>
    <w:p w:rsidR="00003B37" w:rsidRPr="00003B37" w:rsidRDefault="00003B37" w:rsidP="00003B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3B37" w:rsidRPr="00003B37" w:rsidRDefault="00003B37" w:rsidP="00003B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03B37" w:rsidRPr="00003B37" w:rsidRDefault="00003B37" w:rsidP="00003B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Светловского   сельсовета</w:t>
      </w:r>
    </w:p>
    <w:p w:rsidR="00003B37" w:rsidRPr="00003B37" w:rsidRDefault="00003B37" w:rsidP="00003B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48779D" w:rsidRPr="0048779D" w:rsidRDefault="00003B37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B37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О.М.Першин</w:t>
      </w: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P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lastRenderedPageBreak/>
        <w:t>СОВЕТ  ДЕПУТАТОВ</w:t>
      </w:r>
    </w:p>
    <w:p w:rsidR="0048779D" w:rsidRP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48779D" w:rsidRP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48779D" w:rsidRP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8779D" w:rsidRP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48779D" w:rsidRP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P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>РЕШЕНИЕ</w:t>
      </w:r>
    </w:p>
    <w:p w:rsidR="0048779D" w:rsidRP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>Внеочередной десятой   сессии</w:t>
      </w:r>
    </w:p>
    <w:p w:rsidR="0048779D" w:rsidRP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79D" w:rsidRPr="0048779D" w:rsidRDefault="0048779D" w:rsidP="00487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>28.04.2021г.                              с</w:t>
      </w:r>
      <w:proofErr w:type="gramStart"/>
      <w:r w:rsidRPr="0048779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8779D">
        <w:rPr>
          <w:rFonts w:ascii="Times New Roman" w:hAnsi="Times New Roman" w:cs="Times New Roman"/>
          <w:sz w:val="24"/>
          <w:szCs w:val="24"/>
        </w:rPr>
        <w:t>ветлое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8779D">
        <w:rPr>
          <w:rFonts w:ascii="Times New Roman" w:hAnsi="Times New Roman" w:cs="Times New Roman"/>
          <w:sz w:val="24"/>
          <w:szCs w:val="24"/>
        </w:rPr>
        <w:tab/>
        <w:t>№10/3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 xml:space="preserve">«Об утверждении  отчета об исполнении 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>бюджета Светловского сельсовета Краснозерского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 2020 год»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4877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8779D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Приказом МФ РФ от 21.12.2011 г. № 180 </w:t>
      </w:r>
      <w:proofErr w:type="spellStart"/>
      <w:r w:rsidRPr="0048779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8779D">
        <w:rPr>
          <w:rFonts w:ascii="Times New Roman" w:hAnsi="Times New Roman" w:cs="Times New Roman"/>
          <w:sz w:val="24"/>
          <w:szCs w:val="24"/>
        </w:rPr>
        <w:t xml:space="preserve"> «Об утверждении Указаний о порядке применения бюджетной классификации Российской Федерации, Положением «О бюджетном устройстве и бюджетном процессе  Светловского сельсовета Краснозерского района Новосибирской области», утвержденным Решением  сорок третьей  сессии Совета депутатов Светловского сельсовета Краснозерского района Новосибирской области от 02.10.2014 года,  </w:t>
      </w:r>
      <w:proofErr w:type="gramEnd"/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 xml:space="preserve">Совет депутатов  РЕШИЛ:         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 xml:space="preserve">        1.  Утвердить проект отчета об исполнении бюджета за 2020 год по доходам в сумме 6543,2 рублей, по расходам в сумме  6637,3 рублей.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 xml:space="preserve">2.Утвердить отчет об исполнении бюджета поселения за 2020 год по доходам </w:t>
      </w:r>
      <w:proofErr w:type="gramStart"/>
      <w:r w:rsidRPr="0048779D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8779D">
        <w:rPr>
          <w:rFonts w:ascii="Times New Roman" w:hAnsi="Times New Roman" w:cs="Times New Roman"/>
          <w:sz w:val="24"/>
          <w:szCs w:val="24"/>
        </w:rPr>
        <w:t xml:space="preserve">  № 1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>3.Утвердить отчет об исполнении бюджета поселения за  2020 год по расходам: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 xml:space="preserve">    -по распределению бюджетных ассигнований по разделам, подразделам, целевым статьям и видам расходов бюджета поселения </w:t>
      </w:r>
      <w:proofErr w:type="gramStart"/>
      <w:r w:rsidRPr="0048779D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8779D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 xml:space="preserve">   - по ведомственной структуре расходов бюджета поселения </w:t>
      </w:r>
      <w:proofErr w:type="gramStart"/>
      <w:r w:rsidRPr="0048779D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8779D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 xml:space="preserve">   - по источникам финансирования дефицита бюджета </w:t>
      </w:r>
      <w:proofErr w:type="gramStart"/>
      <w:r w:rsidRPr="0048779D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8779D">
        <w:rPr>
          <w:rFonts w:ascii="Times New Roman" w:hAnsi="Times New Roman" w:cs="Times New Roman"/>
          <w:sz w:val="24"/>
          <w:szCs w:val="24"/>
        </w:rPr>
        <w:t xml:space="preserve"> № 4.                                      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>4.Настоящее решение вступает в силу со дня его подписания.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>5.Опубликовать данное решение в периодическом печатном издании «Бюллетень органов местного самоуправления  Светловского сельсовета»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         И.П.Семенихин</w:t>
      </w:r>
    </w:p>
    <w:p w:rsidR="0048779D" w:rsidRPr="0048779D" w:rsidRDefault="0048779D" w:rsidP="004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9D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О.М.Першин</w:t>
      </w:r>
    </w:p>
    <w:p w:rsidR="00862539" w:rsidRDefault="00862539" w:rsidP="00862539">
      <w:pPr>
        <w:pStyle w:val="a7"/>
        <w:tabs>
          <w:tab w:val="left" w:pos="6660"/>
        </w:tabs>
        <w:autoSpaceDE w:val="0"/>
        <w:jc w:val="left"/>
        <w:rPr>
          <w:rStyle w:val="24"/>
          <w:color w:val="000000"/>
          <w:szCs w:val="28"/>
        </w:rPr>
      </w:pPr>
    </w:p>
    <w:p w:rsidR="00862539" w:rsidRDefault="00862539" w:rsidP="00862539">
      <w:pPr>
        <w:pStyle w:val="a7"/>
        <w:tabs>
          <w:tab w:val="left" w:pos="6660"/>
        </w:tabs>
        <w:autoSpaceDE w:val="0"/>
        <w:jc w:val="left"/>
        <w:rPr>
          <w:rStyle w:val="24"/>
          <w:color w:val="000000"/>
          <w:szCs w:val="28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8779D" w:rsidRDefault="0048779D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BF79F2">
      <w:pgSz w:w="11906" w:h="16838"/>
      <w:pgMar w:top="1134" w:right="99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B0" w:rsidRDefault="00EB7DB0" w:rsidP="00930358">
      <w:pPr>
        <w:spacing w:after="0" w:line="240" w:lineRule="auto"/>
      </w:pPr>
      <w:r>
        <w:separator/>
      </w:r>
    </w:p>
  </w:endnote>
  <w:endnote w:type="continuationSeparator" w:id="0">
    <w:p w:rsidR="00EB7DB0" w:rsidRDefault="00EB7DB0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B0" w:rsidRDefault="00EB7DB0" w:rsidP="00930358">
      <w:pPr>
        <w:spacing w:after="0" w:line="240" w:lineRule="auto"/>
      </w:pPr>
      <w:r>
        <w:separator/>
      </w:r>
    </w:p>
  </w:footnote>
  <w:footnote w:type="continuationSeparator" w:id="0">
    <w:p w:rsidR="00EB7DB0" w:rsidRDefault="00EB7DB0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AC7ED0"/>
    <w:multiLevelType w:val="hybridMultilevel"/>
    <w:tmpl w:val="09020F28"/>
    <w:lvl w:ilvl="0" w:tplc="8468F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4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7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03B37"/>
    <w:rsid w:val="000110F6"/>
    <w:rsid w:val="00025CDE"/>
    <w:rsid w:val="00042414"/>
    <w:rsid w:val="00044F1F"/>
    <w:rsid w:val="00053DB9"/>
    <w:rsid w:val="000D4B64"/>
    <w:rsid w:val="000D4BF2"/>
    <w:rsid w:val="000E7339"/>
    <w:rsid w:val="00103F49"/>
    <w:rsid w:val="001336F2"/>
    <w:rsid w:val="001A4839"/>
    <w:rsid w:val="001C162A"/>
    <w:rsid w:val="001F734F"/>
    <w:rsid w:val="00223582"/>
    <w:rsid w:val="0026190F"/>
    <w:rsid w:val="002630E0"/>
    <w:rsid w:val="002B3218"/>
    <w:rsid w:val="002F5623"/>
    <w:rsid w:val="003459F4"/>
    <w:rsid w:val="00407DC5"/>
    <w:rsid w:val="004615F7"/>
    <w:rsid w:val="004705CA"/>
    <w:rsid w:val="0048779D"/>
    <w:rsid w:val="004E7BC4"/>
    <w:rsid w:val="0058342F"/>
    <w:rsid w:val="005962D4"/>
    <w:rsid w:val="005D6621"/>
    <w:rsid w:val="00640987"/>
    <w:rsid w:val="006D0341"/>
    <w:rsid w:val="00715DA5"/>
    <w:rsid w:val="00720D91"/>
    <w:rsid w:val="007677BF"/>
    <w:rsid w:val="007B79A9"/>
    <w:rsid w:val="007D3094"/>
    <w:rsid w:val="00862539"/>
    <w:rsid w:val="008943BB"/>
    <w:rsid w:val="008C3668"/>
    <w:rsid w:val="008E7756"/>
    <w:rsid w:val="00930358"/>
    <w:rsid w:val="0094152A"/>
    <w:rsid w:val="0094658A"/>
    <w:rsid w:val="009B5651"/>
    <w:rsid w:val="00A3587D"/>
    <w:rsid w:val="00A91588"/>
    <w:rsid w:val="00AE684E"/>
    <w:rsid w:val="00B5395E"/>
    <w:rsid w:val="00BD2C8E"/>
    <w:rsid w:val="00BF79F2"/>
    <w:rsid w:val="00C34904"/>
    <w:rsid w:val="00CD23E5"/>
    <w:rsid w:val="00CE0732"/>
    <w:rsid w:val="00D31394"/>
    <w:rsid w:val="00DC0A5A"/>
    <w:rsid w:val="00DF5AE2"/>
    <w:rsid w:val="00E14B4B"/>
    <w:rsid w:val="00E157AE"/>
    <w:rsid w:val="00E679F6"/>
    <w:rsid w:val="00EB40FE"/>
    <w:rsid w:val="00EB7DB0"/>
    <w:rsid w:val="00F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">
    <w:name w:val="footnote text"/>
    <w:basedOn w:val="a"/>
    <w:link w:val="af0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930358"/>
    <w:rPr>
      <w:vertAlign w:val="superscript"/>
    </w:rPr>
  </w:style>
  <w:style w:type="table" w:styleId="af2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5">
    <w:name w:val="Верхний колонтитул Знак"/>
    <w:basedOn w:val="a0"/>
    <w:link w:val="af4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6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BF79F2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3"/>
    <w:rsid w:val="00BF79F2"/>
    <w:pPr>
      <w:snapToGrid/>
      <w:jc w:val="both"/>
    </w:pPr>
    <w:rPr>
      <w:sz w:val="24"/>
    </w:rPr>
  </w:style>
  <w:style w:type="character" w:customStyle="1" w:styleId="24">
    <w:name w:val="Основной шрифт абзаца2"/>
    <w:rsid w:val="00862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38</cp:revision>
  <cp:lastPrinted>2021-06-17T04:06:00Z</cp:lastPrinted>
  <dcterms:created xsi:type="dcterms:W3CDTF">2018-01-18T07:27:00Z</dcterms:created>
  <dcterms:modified xsi:type="dcterms:W3CDTF">2021-06-17T05:38:00Z</dcterms:modified>
</cp:coreProperties>
</file>