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3B239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3B2396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3B2396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6724A0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4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6724A0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3 марта 2023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3B2396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B53C0A" w:rsidRDefault="0026190F" w:rsidP="00B53C0A">
      <w:pPr>
        <w:rPr>
          <w:sz w:val="37"/>
          <w:szCs w:val="37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3B2396" w:rsidRPr="003B2396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</w:t>
      </w:r>
    </w:p>
    <w:p w:rsidR="006724A0" w:rsidRPr="006724A0" w:rsidRDefault="006724A0" w:rsidP="006724A0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4A0">
        <w:rPr>
          <w:rFonts w:ascii="Times New Roman" w:hAnsi="Times New Roman" w:cs="Times New Roman"/>
          <w:sz w:val="24"/>
          <w:szCs w:val="24"/>
        </w:rPr>
        <w:t>от 13. 03. 2023г.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24A0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724A0">
        <w:rPr>
          <w:rFonts w:ascii="Times New Roman" w:hAnsi="Times New Roman" w:cs="Times New Roman"/>
          <w:sz w:val="24"/>
          <w:szCs w:val="24"/>
        </w:rPr>
        <w:t>О принятии решения об упрощенном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4A0">
        <w:rPr>
          <w:rFonts w:ascii="Times New Roman" w:hAnsi="Times New Roman" w:cs="Times New Roman"/>
          <w:sz w:val="24"/>
          <w:szCs w:val="24"/>
        </w:rPr>
        <w:t>внутреннего финансового аудита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4A0">
        <w:rPr>
          <w:rFonts w:ascii="Times New Roman" w:hAnsi="Times New Roman" w:cs="Times New Roman"/>
          <w:sz w:val="24"/>
          <w:szCs w:val="24"/>
        </w:rPr>
        <w:t xml:space="preserve">Светловского сельсовета Краснозерского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4A0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24A0" w:rsidRDefault="006724A0" w:rsidP="006724A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A0" w:rsidRPr="006724A0" w:rsidRDefault="006724A0" w:rsidP="006724A0">
      <w:pPr>
        <w:pStyle w:val="a4"/>
        <w:numPr>
          <w:ilvl w:val="0"/>
          <w:numId w:val="28"/>
        </w:numPr>
        <w:jc w:val="both"/>
        <w:rPr>
          <w:sz w:val="18"/>
          <w:szCs w:val="18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24A0">
        <w:rPr>
          <w:rFonts w:ascii="Times New Roman" w:hAnsi="Times New Roman" w:cs="Times New Roman"/>
          <w:color w:val="000000"/>
          <w:sz w:val="24"/>
          <w:szCs w:val="24"/>
        </w:rPr>
        <w:t>от 13.03.20223     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724A0">
        <w:rPr>
          <w:rFonts w:ascii="Times New Roman" w:hAnsi="Times New Roman" w:cs="Times New Roman"/>
          <w:sz w:val="24"/>
          <w:szCs w:val="24"/>
        </w:rPr>
        <w:t xml:space="preserve">Об утверждении плана  проведения профилактических мероприятий по пожарной безопасности </w:t>
      </w:r>
      <w:r w:rsidRPr="006724A0">
        <w:rPr>
          <w:rFonts w:ascii="Times New Roman" w:hAnsi="Times New Roman" w:cs="Times New Roman"/>
          <w:color w:val="000000"/>
          <w:sz w:val="24"/>
          <w:szCs w:val="24"/>
        </w:rPr>
        <w:t>на территории Светловского  сельсовета Краснозерского района Новосибирской области  на  2023 год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53C0A" w:rsidRPr="006724A0" w:rsidRDefault="00B53C0A" w:rsidP="006724A0">
      <w:pPr>
        <w:spacing w:after="0" w:line="240" w:lineRule="auto"/>
        <w:ind w:left="360"/>
        <w:jc w:val="both"/>
        <w:rPr>
          <w:sz w:val="18"/>
          <w:szCs w:val="18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Pr="00B43420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8C3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C32" w:rsidRDefault="00777C3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DC7" w:rsidRDefault="001E1DC7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Pr="003C1F79" w:rsidRDefault="000326BD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Default="006724A0" w:rsidP="003C1F79">
      <w:pPr>
        <w:rPr>
          <w:bCs/>
          <w:color w:val="000000" w:themeColor="text1"/>
          <w:sz w:val="28"/>
          <w:szCs w:val="28"/>
        </w:rPr>
      </w:pPr>
    </w:p>
    <w:p w:rsidR="006724A0" w:rsidRPr="006724A0" w:rsidRDefault="006724A0" w:rsidP="00672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</w:p>
    <w:p w:rsidR="006724A0" w:rsidRPr="006724A0" w:rsidRDefault="006724A0" w:rsidP="00672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СВЕТЛОВСКОГО  СЕЛЬСОВЕТА</w:t>
      </w:r>
      <w:r w:rsidRPr="006724A0">
        <w:rPr>
          <w:rFonts w:ascii="Times New Roman" w:hAnsi="Times New Roman" w:cs="Times New Roman"/>
          <w:sz w:val="24"/>
          <w:szCs w:val="24"/>
        </w:rPr>
        <w:br/>
        <w:t xml:space="preserve">КРАСНОЗЕРСКОГО РАЙОНА </w:t>
      </w:r>
    </w:p>
    <w:p w:rsidR="006724A0" w:rsidRPr="006724A0" w:rsidRDefault="006724A0" w:rsidP="00672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24A0" w:rsidRPr="006724A0" w:rsidRDefault="006724A0" w:rsidP="006724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724A0" w:rsidRPr="006724A0" w:rsidRDefault="006724A0" w:rsidP="006724A0">
      <w:pPr>
        <w:rPr>
          <w:rFonts w:ascii="Times New Roman" w:hAnsi="Times New Roman" w:cs="Times New Roman"/>
          <w:b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от 13. 03. 2023г.                         с.Светлое                                              № 4</w:t>
      </w: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О принятии решения об упрощенном осуществлении</w:t>
      </w:r>
    </w:p>
    <w:p w:rsidR="006724A0" w:rsidRPr="006724A0" w:rsidRDefault="006724A0" w:rsidP="006724A0">
      <w:pPr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внутреннего финансового аудита администрацией</w:t>
      </w:r>
    </w:p>
    <w:p w:rsidR="006724A0" w:rsidRPr="006724A0" w:rsidRDefault="006724A0" w:rsidP="006724A0">
      <w:pPr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 xml:space="preserve">Светловского сельсовета Краснозерского района </w:t>
      </w:r>
    </w:p>
    <w:p w:rsidR="006724A0" w:rsidRPr="006724A0" w:rsidRDefault="006724A0" w:rsidP="006724A0">
      <w:pPr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24A0" w:rsidRPr="006724A0" w:rsidRDefault="006724A0" w:rsidP="0067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 xml:space="preserve">         В соответствии с п. 5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67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аудита, </w:t>
      </w:r>
      <w:r w:rsidRPr="006724A0">
        <w:rPr>
          <w:rFonts w:ascii="Times New Roman" w:hAnsi="Times New Roman" w:cs="Times New Roman"/>
          <w:sz w:val="24"/>
          <w:szCs w:val="24"/>
        </w:rPr>
        <w:t xml:space="preserve"> администрация Светловского  сельсовета Краснозерского района Новосибирской области ПОСТАНОВЛЯЕТ:</w:t>
      </w:r>
    </w:p>
    <w:p w:rsidR="006724A0" w:rsidRPr="006724A0" w:rsidRDefault="006724A0" w:rsidP="006724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1. Принять решение об упрощенном осуществлении внутреннего финансового аудита администрацией Светловского сельсовета Краснозерского района Новосибирской области.</w:t>
      </w:r>
      <w:bookmarkStart w:id="0" w:name="_GoBack"/>
      <w:bookmarkEnd w:id="0"/>
    </w:p>
    <w:p w:rsidR="006724A0" w:rsidRPr="006724A0" w:rsidRDefault="006724A0" w:rsidP="006724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2.Наделить полномочиями по осуществлению внутреннего финансового аудита главу Светловского сельсовета Краснозерского района Новосибирской области района Новосибирской области.</w:t>
      </w:r>
    </w:p>
    <w:p w:rsidR="006724A0" w:rsidRPr="006724A0" w:rsidRDefault="006724A0" w:rsidP="006724A0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6724A0">
        <w:t>Глава Светловского сельсовета Краснозерского района Новосибирской области  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6724A0" w:rsidRPr="006724A0" w:rsidRDefault="006724A0" w:rsidP="006724A0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6724A0">
        <w:t>организует и осуществляет внутренний финансовый контроль;</w:t>
      </w:r>
    </w:p>
    <w:p w:rsidR="006724A0" w:rsidRPr="006724A0" w:rsidRDefault="006724A0" w:rsidP="006724A0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6724A0"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7" w:anchor="block_1014" w:history="1">
        <w:r w:rsidRPr="006724A0">
          <w:rPr>
            <w:rStyle w:val="ab"/>
          </w:rPr>
          <w:t>пунктом 14</w:t>
        </w:r>
      </w:hyperlink>
      <w:r w:rsidRPr="006724A0">
        <w:t xml:space="preserve"> федерального стандарта внутреннего финансового аудита, утвержденного </w:t>
      </w:r>
      <w:r w:rsidRPr="006724A0">
        <w:rPr>
          <w:shd w:val="clear" w:color="auto" w:fill="FFFFFF"/>
        </w:rPr>
        <w:t xml:space="preserve">Приказом Минфина России от 21 ноября </w:t>
      </w:r>
      <w:smartTag w:uri="urn:schemas-microsoft-com:office:smarttags" w:element="metricconverter">
        <w:smartTagPr>
          <w:attr w:name="ProductID" w:val="2019 г"/>
        </w:smartTagPr>
        <w:r w:rsidRPr="006724A0">
          <w:rPr>
            <w:shd w:val="clear" w:color="auto" w:fill="FFFFFF"/>
          </w:rPr>
          <w:lastRenderedPageBreak/>
          <w:t>2019 г</w:t>
        </w:r>
      </w:smartTag>
      <w:r w:rsidRPr="006724A0">
        <w:rPr>
          <w:shd w:val="clear" w:color="auto" w:fill="FFFFFF"/>
        </w:rPr>
        <w:t>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6724A0">
        <w:t>;</w:t>
      </w:r>
    </w:p>
    <w:p w:rsidR="006724A0" w:rsidRPr="006724A0" w:rsidRDefault="006724A0" w:rsidP="006724A0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6724A0"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8" w:anchor="block_1016" w:history="1">
        <w:r w:rsidRPr="006724A0">
          <w:rPr>
            <w:rStyle w:val="ab"/>
          </w:rPr>
          <w:t>пунктом 16</w:t>
        </w:r>
      </w:hyperlink>
      <w:r w:rsidRPr="006724A0">
        <w:t xml:space="preserve"> федерального стандарта внутреннего финансового аудита, утвержденного </w:t>
      </w:r>
      <w:r w:rsidRPr="006724A0">
        <w:rPr>
          <w:shd w:val="clear" w:color="auto" w:fill="FFFFFF"/>
        </w:rPr>
        <w:t xml:space="preserve">Приказом Минфина России от 21 ноября </w:t>
      </w:r>
      <w:smartTag w:uri="urn:schemas-microsoft-com:office:smarttags" w:element="metricconverter">
        <w:smartTagPr>
          <w:attr w:name="ProductID" w:val="2019 г"/>
        </w:smartTagPr>
        <w:r w:rsidRPr="006724A0">
          <w:rPr>
            <w:shd w:val="clear" w:color="auto" w:fill="FFFFFF"/>
          </w:rPr>
          <w:t>2019 г</w:t>
        </w:r>
      </w:smartTag>
      <w:r w:rsidRPr="006724A0">
        <w:rPr>
          <w:shd w:val="clear" w:color="auto" w:fill="FFFFFF"/>
        </w:rPr>
        <w:t>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Pr="006724A0">
        <w:t>.</w:t>
      </w:r>
    </w:p>
    <w:p w:rsidR="006724A0" w:rsidRPr="006724A0" w:rsidRDefault="006724A0" w:rsidP="006724A0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6724A0">
        <w:t>3. 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 и разместить на официальном сайте администрации Светловского сельсовета Краснозерского района Новосибирской области района Новосибирской области.</w:t>
      </w:r>
    </w:p>
    <w:p w:rsidR="006724A0" w:rsidRPr="006724A0" w:rsidRDefault="006724A0" w:rsidP="006724A0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6724A0">
        <w:rPr>
          <w:color w:val="000000"/>
        </w:rPr>
        <w:t>4.  Настоящее постановление вступает в силу со дня подписания и распространяет свое действие на правоотношения, возникшие с 1 января 2023 года.</w:t>
      </w: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 xml:space="preserve">       5. Контроль за исполнением настоящего постановления оставляю за собой.</w:t>
      </w: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6724A0" w:rsidRPr="006724A0" w:rsidRDefault="006724A0" w:rsidP="006724A0">
      <w:pPr>
        <w:jc w:val="both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И.П.Семенихин</w:t>
      </w:r>
    </w:p>
    <w:p w:rsidR="006724A0" w:rsidRPr="006724A0" w:rsidRDefault="006724A0" w:rsidP="006724A0">
      <w:pPr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6724A0" w:rsidRPr="006724A0" w:rsidRDefault="006724A0" w:rsidP="006724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СВЕТЛОВСКОГО  СЕЛЬСОВЕТА</w:t>
      </w:r>
    </w:p>
    <w:p w:rsidR="006724A0" w:rsidRPr="006724A0" w:rsidRDefault="006724A0" w:rsidP="006724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КРАСНОЗЕРСКОГО РАЙОНА</w:t>
      </w:r>
    </w:p>
    <w:p w:rsidR="006724A0" w:rsidRPr="006724A0" w:rsidRDefault="006724A0" w:rsidP="006724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6724A0" w:rsidRPr="006724A0" w:rsidRDefault="006724A0" w:rsidP="006724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724A0" w:rsidRPr="006724A0" w:rsidRDefault="006724A0" w:rsidP="006724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6724A0" w:rsidRPr="006724A0" w:rsidRDefault="006724A0" w:rsidP="006724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от 13.03.20223                                с.Светлое                                     № 5</w:t>
      </w:r>
    </w:p>
    <w:p w:rsidR="006724A0" w:rsidRPr="006724A0" w:rsidRDefault="006724A0" w:rsidP="006724A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724A0" w:rsidRPr="006724A0" w:rsidRDefault="006724A0" w:rsidP="006724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 xml:space="preserve">Об утверждении плана  проведения профилактических мероприятий по пожарной безопасности </w:t>
      </w:r>
      <w:r w:rsidRPr="006724A0">
        <w:rPr>
          <w:rFonts w:ascii="Times New Roman" w:hAnsi="Times New Roman" w:cs="Times New Roman"/>
          <w:color w:val="000000"/>
          <w:sz w:val="24"/>
          <w:szCs w:val="24"/>
        </w:rPr>
        <w:t>на территории Светловского  сельсовета Краснозерского района Новосибирской области  на  2023 год</w:t>
      </w:r>
    </w:p>
    <w:p w:rsidR="006724A0" w:rsidRPr="006724A0" w:rsidRDefault="006724A0" w:rsidP="006724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6724A0" w:rsidRPr="006724A0" w:rsidRDefault="006724A0" w:rsidP="006724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        В целях повышения эффективности работы по инструктированию населения о мерах пожарной безопасности  проживающих на территории Светловского  сельсовета, в  соответствии с Федеральным законом  Российской Федерации от 21.12.1994 № 69-ФЗ «О пожарной безопасности», администрация Светловского  сельсовета Краснозерского района Новосибирской области</w:t>
      </w: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6724A0" w:rsidRPr="006724A0" w:rsidRDefault="006724A0" w:rsidP="006724A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724A0">
        <w:rPr>
          <w:rFonts w:ascii="Times New Roman" w:hAnsi="Times New Roman" w:cs="Times New Roman"/>
          <w:sz w:val="24"/>
          <w:szCs w:val="24"/>
        </w:rPr>
        <w:t>Утвердить прилагаемый план</w:t>
      </w:r>
      <w:r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4A0">
        <w:rPr>
          <w:rFonts w:ascii="Times New Roman" w:hAnsi="Times New Roman" w:cs="Times New Roman"/>
          <w:sz w:val="24"/>
          <w:szCs w:val="24"/>
        </w:rPr>
        <w:t xml:space="preserve">проведения профилактических мероприятий по пожарной безопасности </w:t>
      </w:r>
      <w:r w:rsidRPr="006724A0">
        <w:rPr>
          <w:rFonts w:ascii="Times New Roman" w:hAnsi="Times New Roman" w:cs="Times New Roman"/>
          <w:color w:val="000000"/>
          <w:sz w:val="24"/>
          <w:szCs w:val="24"/>
        </w:rPr>
        <w:t>на территории Светловского  сельсовета Краснозерского района Новосибирской области  на  2023 год</w:t>
      </w:r>
      <w:r w:rsidRPr="006724A0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6724A0" w:rsidRPr="006724A0" w:rsidRDefault="006724A0" w:rsidP="006724A0">
      <w:pPr>
        <w:pStyle w:val="a3"/>
        <w:numPr>
          <w:ilvl w:val="0"/>
          <w:numId w:val="27"/>
        </w:numPr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</w:pPr>
      <w:r w:rsidRPr="006724A0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Опубликовать настоящее постановления в периодическом печатном издании  «Бюллетень органов местного самоуправления Светловского  сельсовета Краснозерского района Новосибирской области» и на официальном в сети Интернет. </w:t>
      </w: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 3. Контроль,  за выполнением данного постановления оставляю за собой</w:t>
      </w:r>
      <w:r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Глава Светловского  сельсовета  </w:t>
      </w: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6724A0" w:rsidRPr="006724A0" w:rsidRDefault="006724A0" w:rsidP="006724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4A0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                                                       И.П.Семенихин</w:t>
      </w:r>
    </w:p>
    <w:p w:rsidR="006724A0" w:rsidRPr="00B17401" w:rsidRDefault="006724A0" w:rsidP="006724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17401">
        <w:rPr>
          <w:rFonts w:ascii="Times New Roman" w:hAnsi="Times New Roman"/>
          <w:color w:val="000000"/>
          <w:sz w:val="28"/>
          <w:szCs w:val="28"/>
        </w:rPr>
        <w:t> </w:t>
      </w:r>
    </w:p>
    <w:p w:rsidR="006724A0" w:rsidRPr="00B17401" w:rsidRDefault="006724A0" w:rsidP="006724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17401">
        <w:rPr>
          <w:rFonts w:ascii="Times New Roman" w:hAnsi="Times New Roman"/>
          <w:color w:val="000000"/>
          <w:sz w:val="28"/>
          <w:szCs w:val="28"/>
        </w:rPr>
        <w:t> </w:t>
      </w:r>
    </w:p>
    <w:p w:rsidR="006724A0" w:rsidRPr="00B17401" w:rsidRDefault="006724A0" w:rsidP="006724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24A0" w:rsidRDefault="006724A0" w:rsidP="006724A0"/>
    <w:p w:rsidR="006724A0" w:rsidRDefault="006724A0" w:rsidP="006724A0"/>
    <w:p w:rsidR="006724A0" w:rsidRDefault="006724A0" w:rsidP="006724A0"/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B53C0A" w:rsidRDefault="00B53C0A" w:rsidP="00B53C0A">
      <w:pPr>
        <w:rPr>
          <w:sz w:val="28"/>
          <w:szCs w:val="28"/>
        </w:rPr>
      </w:pPr>
    </w:p>
    <w:p w:rsidR="00795AC5" w:rsidRDefault="00795AC5" w:rsidP="0026190F">
      <w:pPr>
        <w:rPr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79A" w:rsidRDefault="00F2579A" w:rsidP="00930358">
      <w:pPr>
        <w:spacing w:after="0" w:line="240" w:lineRule="auto"/>
      </w:pPr>
      <w:r>
        <w:separator/>
      </w:r>
    </w:p>
  </w:endnote>
  <w:endnote w:type="continuationSeparator" w:id="1">
    <w:p w:rsidR="00F2579A" w:rsidRDefault="00F2579A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79A" w:rsidRDefault="00F2579A" w:rsidP="00930358">
      <w:pPr>
        <w:spacing w:after="0" w:line="240" w:lineRule="auto"/>
      </w:pPr>
      <w:r>
        <w:separator/>
      </w:r>
    </w:p>
  </w:footnote>
  <w:footnote w:type="continuationSeparator" w:id="1">
    <w:p w:rsidR="00F2579A" w:rsidRDefault="00F2579A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311299"/>
    <w:multiLevelType w:val="hybridMultilevel"/>
    <w:tmpl w:val="697077EA"/>
    <w:lvl w:ilvl="0" w:tplc="D2908E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23F05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39A1C94"/>
    <w:multiLevelType w:val="hybridMultilevel"/>
    <w:tmpl w:val="BF5CB6E4"/>
    <w:lvl w:ilvl="0" w:tplc="7540AD58">
      <w:start w:val="1"/>
      <w:numFmt w:val="decimal"/>
      <w:lvlText w:val="%1."/>
      <w:lvlJc w:val="left"/>
      <w:pPr>
        <w:ind w:left="720" w:hanging="360"/>
      </w:pPr>
      <w:rPr>
        <w:rFonts w:hint="default"/>
        <w:sz w:val="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357D3EE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4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5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7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8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9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3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5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25"/>
  </w:num>
  <w:num w:numId="7">
    <w:abstractNumId w:val="21"/>
  </w:num>
  <w:num w:numId="8">
    <w:abstractNumId w:val="14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8"/>
  </w:num>
  <w:num w:numId="14">
    <w:abstractNumId w:val="12"/>
  </w:num>
  <w:num w:numId="15">
    <w:abstractNumId w:val="1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20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  <w:num w:numId="24">
    <w:abstractNumId w:val="4"/>
  </w:num>
  <w:num w:numId="25">
    <w:abstractNumId w:val="13"/>
  </w:num>
  <w:num w:numId="26">
    <w:abstractNumId w:val="6"/>
  </w:num>
  <w:num w:numId="27">
    <w:abstractNumId w:val="2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36F2"/>
    <w:rsid w:val="00155BEC"/>
    <w:rsid w:val="001A4839"/>
    <w:rsid w:val="001C162A"/>
    <w:rsid w:val="001E1DC7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4548A"/>
    <w:rsid w:val="003459F4"/>
    <w:rsid w:val="00383A0C"/>
    <w:rsid w:val="00397916"/>
    <w:rsid w:val="003B2396"/>
    <w:rsid w:val="003C1F79"/>
    <w:rsid w:val="00407DC5"/>
    <w:rsid w:val="00461092"/>
    <w:rsid w:val="004615F7"/>
    <w:rsid w:val="004705CA"/>
    <w:rsid w:val="004C4204"/>
    <w:rsid w:val="004E7BC4"/>
    <w:rsid w:val="0054655B"/>
    <w:rsid w:val="005962D4"/>
    <w:rsid w:val="005D6621"/>
    <w:rsid w:val="0061255D"/>
    <w:rsid w:val="0061269F"/>
    <w:rsid w:val="00640987"/>
    <w:rsid w:val="006724A0"/>
    <w:rsid w:val="006D0341"/>
    <w:rsid w:val="006F174E"/>
    <w:rsid w:val="00715DA5"/>
    <w:rsid w:val="00720D91"/>
    <w:rsid w:val="007508BA"/>
    <w:rsid w:val="00777C32"/>
    <w:rsid w:val="00781ED5"/>
    <w:rsid w:val="00795AC5"/>
    <w:rsid w:val="00796885"/>
    <w:rsid w:val="007A4BD1"/>
    <w:rsid w:val="007B1350"/>
    <w:rsid w:val="007D3094"/>
    <w:rsid w:val="00827CE3"/>
    <w:rsid w:val="008943BB"/>
    <w:rsid w:val="008C3668"/>
    <w:rsid w:val="008C37CA"/>
    <w:rsid w:val="008E7756"/>
    <w:rsid w:val="00930358"/>
    <w:rsid w:val="0094152A"/>
    <w:rsid w:val="0094658A"/>
    <w:rsid w:val="009A7CA8"/>
    <w:rsid w:val="009B3CCC"/>
    <w:rsid w:val="009B5651"/>
    <w:rsid w:val="00A3587D"/>
    <w:rsid w:val="00A86D77"/>
    <w:rsid w:val="00A91588"/>
    <w:rsid w:val="00AB1704"/>
    <w:rsid w:val="00AE684E"/>
    <w:rsid w:val="00B01984"/>
    <w:rsid w:val="00B11FD8"/>
    <w:rsid w:val="00B43420"/>
    <w:rsid w:val="00B5395E"/>
    <w:rsid w:val="00B53C0A"/>
    <w:rsid w:val="00B8711F"/>
    <w:rsid w:val="00BE1774"/>
    <w:rsid w:val="00C20DEE"/>
    <w:rsid w:val="00C34904"/>
    <w:rsid w:val="00CD23E5"/>
    <w:rsid w:val="00CE0732"/>
    <w:rsid w:val="00D31394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F2579A"/>
    <w:rsid w:val="00F40A35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7">
    <w:name w:val="Emphasis"/>
    <w:basedOn w:val="a0"/>
    <w:uiPriority w:val="99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95AC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95AC5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3C0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hyperlink">
    <w:name w:val="hyperlink"/>
    <w:basedOn w:val="a0"/>
    <w:rsid w:val="00B53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064552/b708a34d629121170cc7e3ed5b1593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3064552/b708a34d629121170cc7e3ed5b1593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53</cp:revision>
  <cp:lastPrinted>2022-02-10T06:10:00Z</cp:lastPrinted>
  <dcterms:created xsi:type="dcterms:W3CDTF">2018-01-18T07:27:00Z</dcterms:created>
  <dcterms:modified xsi:type="dcterms:W3CDTF">2023-03-22T09:35:00Z</dcterms:modified>
</cp:coreProperties>
</file>