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F" w:rsidRDefault="00516AB3" w:rsidP="0026190F">
      <w:pPr>
        <w:pStyle w:val="a3"/>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26190F" w:rsidRDefault="0026190F" w:rsidP="0026190F">
      <w:pPr>
        <w:pStyle w:val="a3"/>
      </w:pPr>
    </w:p>
    <w:p w:rsidR="0026190F" w:rsidRDefault="00516AB3" w:rsidP="0026190F">
      <w:pPr>
        <w:pStyle w:val="a3"/>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26190F" w:rsidRDefault="0026190F" w:rsidP="0026190F">
      <w:pPr>
        <w:pStyle w:val="a3"/>
      </w:pPr>
      <w:r>
        <w:t xml:space="preserve">                                                                                                                                                   </w:t>
      </w:r>
    </w:p>
    <w:p w:rsidR="0026190F" w:rsidRDefault="0026190F" w:rsidP="0026190F">
      <w:pPr>
        <w:pStyle w:val="a3"/>
      </w:pPr>
    </w:p>
    <w:p w:rsidR="0026190F" w:rsidRDefault="0026190F" w:rsidP="0026190F">
      <w:pPr>
        <w:pStyle w:val="a3"/>
      </w:pPr>
      <w:r>
        <w:t xml:space="preserve">                               </w:t>
      </w:r>
      <w:r>
        <w:tab/>
        <w:t xml:space="preserve">               </w:t>
      </w:r>
      <w:r w:rsidR="00516AB3">
        <w:pict>
          <v:shape id="_x0000_i1028" type="#_x0000_t136" style="width:69pt;height:41.25pt" fillcolor="#b2b2b2" strokecolor="#33c" strokeweight="1pt">
            <v:fill opacity=".5"/>
            <v:shadow on="t" color="#99f" offset="3pt"/>
            <v:textpath style="font-family:&quot;Arial&quot;;v-text-kern:t" trim="t" fitpath="t" string="№  25&#10;"/>
          </v:shape>
        </w:pict>
      </w:r>
    </w:p>
    <w:p w:rsidR="0026190F" w:rsidRDefault="0026190F" w:rsidP="0026190F">
      <w:pPr>
        <w:pStyle w:val="a3"/>
      </w:pPr>
    </w:p>
    <w:p w:rsidR="0026190F" w:rsidRDefault="0026190F" w:rsidP="0026190F">
      <w:pPr>
        <w:pStyle w:val="a3"/>
      </w:pPr>
    </w:p>
    <w:p w:rsidR="0026190F" w:rsidRDefault="0026190F" w:rsidP="0026190F">
      <w:pPr>
        <w:pStyle w:val="a3"/>
      </w:pPr>
      <w:r>
        <w:t xml:space="preserve">           </w:t>
      </w:r>
      <w:r w:rsidR="00516AB3">
        <w:pict>
          <v:shape id="_x0000_i1029" type="#_x0000_t136" style="width:348pt;height:41.25pt" fillcolor="#b2b2b2" strokecolor="#33c" strokeweight="1pt">
            <v:fill opacity=".5"/>
            <v:shadow on="t" color="#99f" offset="3pt"/>
            <v:textpath style="font-family:&quot;Arial&quot;;v-text-align:left;v-text-kern:t" trim="t" fitpath="t" string="30 ноября 2020 год"/>
          </v:shape>
        </w:pict>
      </w:r>
    </w:p>
    <w:p w:rsidR="0026190F" w:rsidRDefault="0026190F" w:rsidP="0026190F">
      <w:pPr>
        <w:pStyle w:val="a3"/>
      </w:pPr>
    </w:p>
    <w:p w:rsidR="0026190F" w:rsidRDefault="0026190F" w:rsidP="0026190F">
      <w:pPr>
        <w:pStyle w:val="a3"/>
      </w:pPr>
    </w:p>
    <w:p w:rsidR="0026190F" w:rsidRDefault="0026190F" w:rsidP="0026190F">
      <w:pPr>
        <w:pStyle w:val="a3"/>
      </w:pPr>
    </w:p>
    <w:p w:rsidR="00362C1D" w:rsidRDefault="00362C1D" w:rsidP="0026190F">
      <w:pPr>
        <w:pStyle w:val="a3"/>
      </w:pPr>
    </w:p>
    <w:p w:rsidR="00362C1D" w:rsidRDefault="00362C1D" w:rsidP="0026190F">
      <w:pPr>
        <w:pStyle w:val="a3"/>
      </w:pPr>
    </w:p>
    <w:p w:rsidR="00362C1D" w:rsidRDefault="00362C1D" w:rsidP="0026190F">
      <w:pPr>
        <w:pStyle w:val="a3"/>
      </w:pPr>
    </w:p>
    <w:p w:rsidR="0026190F" w:rsidRDefault="0026190F" w:rsidP="0026190F">
      <w:pPr>
        <w:pStyle w:val="a3"/>
      </w:pPr>
      <w:r>
        <w:t xml:space="preserve">                                                </w:t>
      </w:r>
      <w:r w:rsidR="00516AB3">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26190F" w:rsidRDefault="0026190F" w:rsidP="0026190F">
      <w:pPr>
        <w:rPr>
          <w:sz w:val="18"/>
          <w:szCs w:val="18"/>
        </w:rPr>
      </w:pP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pPr>
        <w:rPr>
          <w:sz w:val="18"/>
          <w:szCs w:val="18"/>
        </w:rPr>
      </w:pPr>
    </w:p>
    <w:p w:rsidR="0026190F" w:rsidRDefault="0026190F" w:rsidP="0026190F">
      <w:pPr>
        <w:rPr>
          <w:sz w:val="18"/>
          <w:szCs w:val="18"/>
        </w:rPr>
      </w:pPr>
      <w:r>
        <w:rPr>
          <w:sz w:val="18"/>
          <w:szCs w:val="18"/>
        </w:rPr>
        <w:t xml:space="preserve">                                                 </w:t>
      </w:r>
    </w:p>
    <w:p w:rsidR="0026190F" w:rsidRDefault="0026190F" w:rsidP="0026190F">
      <w:r>
        <w:rPr>
          <w:sz w:val="18"/>
          <w:szCs w:val="18"/>
        </w:rPr>
        <w:lastRenderedPageBreak/>
        <w:t xml:space="preserve">                                                  </w:t>
      </w:r>
      <w:r w:rsidR="00516AB3" w:rsidRPr="00516AB3">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6A0316" w:rsidRPr="006A0316" w:rsidRDefault="006A0316" w:rsidP="006A0316">
      <w:pPr>
        <w:rPr>
          <w:rFonts w:ascii="Times New Roman" w:hAnsi="Times New Roman" w:cs="Times New Roman"/>
          <w:sz w:val="28"/>
          <w:szCs w:val="28"/>
        </w:rPr>
      </w:pPr>
    </w:p>
    <w:p w:rsidR="00DE39D3" w:rsidRDefault="00875C82" w:rsidP="00053889">
      <w:pPr>
        <w:pStyle w:val="a3"/>
        <w:jc w:val="both"/>
        <w:rPr>
          <w:rFonts w:eastAsia="Times New Roman"/>
          <w:color w:val="0D406B"/>
          <w:kern w:val="36"/>
          <w:sz w:val="30"/>
          <w:szCs w:val="30"/>
        </w:rPr>
      </w:pPr>
      <w:r w:rsidRPr="00053889">
        <w:rPr>
          <w:rFonts w:ascii="Times New Roman" w:hAnsi="Times New Roman" w:cs="Times New Roman"/>
          <w:sz w:val="28"/>
          <w:szCs w:val="28"/>
        </w:rPr>
        <w:t>1</w:t>
      </w:r>
      <w:r w:rsidR="004801A4" w:rsidRPr="00053889">
        <w:rPr>
          <w:rFonts w:ascii="Times New Roman" w:hAnsi="Times New Roman" w:cs="Times New Roman"/>
          <w:sz w:val="28"/>
          <w:szCs w:val="28"/>
        </w:rPr>
        <w:t>.</w:t>
      </w:r>
      <w:r w:rsidR="003D599C" w:rsidRPr="00053889">
        <w:rPr>
          <w:rFonts w:ascii="Times New Roman" w:hAnsi="Times New Roman" w:cs="Times New Roman"/>
          <w:sz w:val="28"/>
          <w:szCs w:val="28"/>
        </w:rPr>
        <w:t xml:space="preserve"> </w:t>
      </w:r>
      <w:r w:rsidR="00362C1D">
        <w:rPr>
          <w:rFonts w:ascii="Times New Roman" w:hAnsi="Times New Roman" w:cs="Times New Roman"/>
          <w:sz w:val="28"/>
          <w:szCs w:val="28"/>
        </w:rPr>
        <w:t>Решение</w:t>
      </w:r>
      <w:proofErr w:type="gramStart"/>
      <w:r w:rsidR="00362C1D">
        <w:rPr>
          <w:rFonts w:ascii="Times New Roman" w:hAnsi="Times New Roman" w:cs="Times New Roman"/>
          <w:sz w:val="28"/>
          <w:szCs w:val="28"/>
        </w:rPr>
        <w:t xml:space="preserve"> </w:t>
      </w:r>
      <w:r w:rsidR="00053889" w:rsidRPr="00053889">
        <w:rPr>
          <w:rFonts w:ascii="Times New Roman" w:hAnsi="Times New Roman" w:cs="Times New Roman"/>
          <w:sz w:val="28"/>
          <w:szCs w:val="28"/>
        </w:rPr>
        <w:t>О</w:t>
      </w:r>
      <w:proofErr w:type="gramEnd"/>
      <w:r w:rsidR="00053889" w:rsidRPr="00053889">
        <w:rPr>
          <w:rFonts w:ascii="Times New Roman" w:hAnsi="Times New Roman" w:cs="Times New Roman"/>
          <w:sz w:val="28"/>
          <w:szCs w:val="28"/>
        </w:rPr>
        <w:t xml:space="preserve"> порядке заключения соглашений о передаче (принятии) осуществления части полномочий по решению вопросов местного значения, порядке, условиях и методике расчета  предоставления межбюджетных трансфертов, </w:t>
      </w:r>
      <w:r w:rsidR="00053889" w:rsidRPr="00053889">
        <w:rPr>
          <w:rFonts w:ascii="Times New Roman" w:hAnsi="Times New Roman" w:cs="Times New Roman"/>
          <w:bCs/>
          <w:sz w:val="28"/>
          <w:szCs w:val="28"/>
        </w:rPr>
        <w:t xml:space="preserve">предоставляемых </w:t>
      </w:r>
      <w:r w:rsidR="00053889" w:rsidRPr="00053889">
        <w:rPr>
          <w:rFonts w:ascii="Times New Roman" w:hAnsi="Times New Roman" w:cs="Times New Roman"/>
          <w:sz w:val="28"/>
          <w:szCs w:val="28"/>
        </w:rPr>
        <w:t>из бюджета Светловского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w:t>
      </w:r>
      <w:r w:rsidR="00053889">
        <w:rPr>
          <w:rFonts w:ascii="Times New Roman" w:hAnsi="Times New Roman" w:cs="Times New Roman"/>
          <w:sz w:val="28"/>
          <w:szCs w:val="28"/>
        </w:rPr>
        <w:t>.</w:t>
      </w:r>
    </w:p>
    <w:p w:rsidR="003D599C" w:rsidRDefault="003D599C" w:rsidP="003D599C">
      <w:pPr>
        <w:pStyle w:val="a3"/>
        <w:jc w:val="both"/>
        <w:rPr>
          <w:rFonts w:ascii="Times New Roman" w:hAnsi="Times New Roman" w:cs="Times New Roman"/>
          <w:sz w:val="28"/>
          <w:szCs w:val="28"/>
        </w:rPr>
      </w:pPr>
    </w:p>
    <w:p w:rsidR="003475A9" w:rsidRPr="003475A9" w:rsidRDefault="003475A9" w:rsidP="003475A9">
      <w:pPr>
        <w:spacing w:after="0" w:line="240" w:lineRule="auto"/>
        <w:jc w:val="both"/>
        <w:rPr>
          <w:rFonts w:ascii="Times New Roman" w:hAnsi="Times New Roman" w:cs="Times New Roman"/>
          <w:sz w:val="24"/>
          <w:szCs w:val="24"/>
        </w:rPr>
      </w:pPr>
    </w:p>
    <w:p w:rsidR="003475A9" w:rsidRPr="003475A9" w:rsidRDefault="003475A9" w:rsidP="003475A9">
      <w:pPr>
        <w:spacing w:after="0"/>
        <w:rPr>
          <w:rFonts w:ascii="Times New Roman" w:hAnsi="Times New Roman" w:cs="Times New Roman"/>
          <w:sz w:val="24"/>
          <w:szCs w:val="24"/>
        </w:rPr>
      </w:pPr>
      <w:r w:rsidRPr="003475A9">
        <w:rPr>
          <w:sz w:val="24"/>
          <w:szCs w:val="24"/>
        </w:rPr>
        <w:t xml:space="preserve">  </w:t>
      </w:r>
    </w:p>
    <w:p w:rsidR="003D599C" w:rsidRDefault="003D599C"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AC3938" w:rsidRDefault="00AC3938" w:rsidP="003475A9">
      <w:pPr>
        <w:widowControl w:val="0"/>
        <w:autoSpaceDE w:val="0"/>
        <w:autoSpaceDN w:val="0"/>
        <w:adjustRightInd w:val="0"/>
        <w:jc w:val="both"/>
        <w:rPr>
          <w:bCs/>
          <w:sz w:val="28"/>
          <w:szCs w:val="28"/>
        </w:rPr>
      </w:pPr>
    </w:p>
    <w:p w:rsidR="00362C1D" w:rsidRPr="003475A9" w:rsidRDefault="00362C1D" w:rsidP="003475A9">
      <w:pPr>
        <w:widowControl w:val="0"/>
        <w:autoSpaceDE w:val="0"/>
        <w:autoSpaceDN w:val="0"/>
        <w:adjustRightInd w:val="0"/>
        <w:jc w:val="both"/>
        <w:rPr>
          <w:bCs/>
          <w:sz w:val="28"/>
          <w:szCs w:val="28"/>
        </w:rPr>
      </w:pPr>
    </w:p>
    <w:p w:rsidR="00362C1D" w:rsidRDefault="00362C1D" w:rsidP="00362C1D">
      <w:pPr>
        <w:pStyle w:val="a3"/>
        <w:jc w:val="center"/>
        <w:rPr>
          <w:rFonts w:ascii="Times New Roman" w:hAnsi="Times New Roman" w:cs="Times New Roman"/>
          <w:sz w:val="28"/>
          <w:szCs w:val="28"/>
        </w:rPr>
      </w:pPr>
    </w:p>
    <w:p w:rsidR="00362C1D" w:rsidRDefault="00362C1D" w:rsidP="00362C1D">
      <w:pPr>
        <w:pStyle w:val="a3"/>
        <w:jc w:val="center"/>
        <w:rPr>
          <w:rFonts w:ascii="Times New Roman" w:hAnsi="Times New Roman" w:cs="Times New Roman"/>
          <w:sz w:val="28"/>
          <w:szCs w:val="28"/>
        </w:rPr>
      </w:pPr>
    </w:p>
    <w:p w:rsidR="00362C1D" w:rsidRDefault="00362C1D" w:rsidP="00362C1D">
      <w:pPr>
        <w:pStyle w:val="a3"/>
        <w:jc w:val="center"/>
        <w:rPr>
          <w:rFonts w:ascii="Times New Roman" w:hAnsi="Times New Roman" w:cs="Times New Roman"/>
          <w:sz w:val="28"/>
          <w:szCs w:val="28"/>
        </w:rPr>
      </w:pPr>
    </w:p>
    <w:p w:rsidR="00362C1D" w:rsidRDefault="00362C1D" w:rsidP="00362C1D">
      <w:pPr>
        <w:pStyle w:val="a3"/>
        <w:jc w:val="center"/>
        <w:rPr>
          <w:rFonts w:ascii="Times New Roman" w:hAnsi="Times New Roman" w:cs="Times New Roman"/>
          <w:sz w:val="28"/>
          <w:szCs w:val="28"/>
        </w:rPr>
      </w:pPr>
    </w:p>
    <w:p w:rsidR="00362C1D" w:rsidRDefault="00362C1D" w:rsidP="00362C1D">
      <w:pPr>
        <w:pStyle w:val="a3"/>
        <w:jc w:val="center"/>
        <w:rPr>
          <w:rFonts w:ascii="Times New Roman" w:hAnsi="Times New Roman" w:cs="Times New Roman"/>
          <w:sz w:val="28"/>
          <w:szCs w:val="28"/>
        </w:rPr>
      </w:pP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lastRenderedPageBreak/>
        <w:t>СОВЕТ ДЕПУТАТОВ</w:t>
      </w: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t>СВЕТЛОВСКОГО СЕЛЬСОВЕТА</w:t>
      </w: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t>КРАСНОЗЕРСКОГО РАЙОНА НОВОСИБИРСКОЙ ОБЛАСТИ</w:t>
      </w: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t>/шестого  созыва/</w:t>
      </w:r>
    </w:p>
    <w:p w:rsidR="00362C1D" w:rsidRPr="00362C1D" w:rsidRDefault="00362C1D" w:rsidP="00362C1D">
      <w:pPr>
        <w:pStyle w:val="a3"/>
        <w:jc w:val="center"/>
        <w:rPr>
          <w:rFonts w:ascii="Times New Roman" w:hAnsi="Times New Roman" w:cs="Times New Roman"/>
          <w:sz w:val="28"/>
          <w:szCs w:val="28"/>
        </w:rPr>
      </w:pPr>
    </w:p>
    <w:p w:rsidR="00362C1D" w:rsidRPr="00362C1D" w:rsidRDefault="00362C1D" w:rsidP="00362C1D">
      <w:pPr>
        <w:pStyle w:val="a3"/>
        <w:jc w:val="center"/>
        <w:rPr>
          <w:rFonts w:ascii="Times New Roman" w:hAnsi="Times New Roman" w:cs="Times New Roman"/>
          <w:b/>
          <w:sz w:val="28"/>
          <w:szCs w:val="28"/>
        </w:rPr>
      </w:pPr>
      <w:proofErr w:type="gramStart"/>
      <w:r w:rsidRPr="00362C1D">
        <w:rPr>
          <w:rFonts w:ascii="Times New Roman" w:hAnsi="Times New Roman" w:cs="Times New Roman"/>
          <w:b/>
          <w:sz w:val="28"/>
          <w:szCs w:val="28"/>
        </w:rPr>
        <w:t>Р</w:t>
      </w:r>
      <w:proofErr w:type="gramEnd"/>
      <w:r w:rsidRPr="00362C1D">
        <w:rPr>
          <w:rFonts w:ascii="Times New Roman" w:hAnsi="Times New Roman" w:cs="Times New Roman"/>
          <w:b/>
          <w:sz w:val="28"/>
          <w:szCs w:val="28"/>
        </w:rPr>
        <w:t xml:space="preserve"> Е Ш Е Н И Е</w:t>
      </w: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t>Внеочередной четвертой сессии</w:t>
      </w:r>
    </w:p>
    <w:p w:rsidR="00362C1D" w:rsidRPr="00362C1D" w:rsidRDefault="00362C1D" w:rsidP="00362C1D">
      <w:pPr>
        <w:pStyle w:val="a3"/>
        <w:jc w:val="center"/>
        <w:rPr>
          <w:rFonts w:ascii="Times New Roman" w:hAnsi="Times New Roman" w:cs="Times New Roman"/>
          <w:sz w:val="28"/>
          <w:szCs w:val="28"/>
        </w:rPr>
      </w:pPr>
    </w:p>
    <w:p w:rsidR="00362C1D" w:rsidRPr="00362C1D" w:rsidRDefault="00362C1D" w:rsidP="00362C1D">
      <w:pPr>
        <w:pStyle w:val="a3"/>
        <w:jc w:val="center"/>
        <w:rPr>
          <w:rFonts w:ascii="Times New Roman" w:hAnsi="Times New Roman" w:cs="Times New Roman"/>
          <w:sz w:val="28"/>
          <w:szCs w:val="28"/>
        </w:rPr>
      </w:pPr>
      <w:r w:rsidRPr="00362C1D">
        <w:rPr>
          <w:rFonts w:ascii="Times New Roman" w:hAnsi="Times New Roman" w:cs="Times New Roman"/>
          <w:sz w:val="28"/>
          <w:szCs w:val="28"/>
        </w:rPr>
        <w:t xml:space="preserve">30.11.2020г.  </w:t>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t xml:space="preserve">    </w:t>
      </w:r>
      <w:proofErr w:type="gramStart"/>
      <w:r w:rsidRPr="00362C1D">
        <w:rPr>
          <w:rFonts w:ascii="Times New Roman" w:hAnsi="Times New Roman" w:cs="Times New Roman"/>
          <w:sz w:val="28"/>
          <w:szCs w:val="28"/>
        </w:rPr>
        <w:t>с</w:t>
      </w:r>
      <w:proofErr w:type="gramEnd"/>
      <w:r w:rsidRPr="00362C1D">
        <w:rPr>
          <w:rFonts w:ascii="Times New Roman" w:hAnsi="Times New Roman" w:cs="Times New Roman"/>
          <w:sz w:val="28"/>
          <w:szCs w:val="28"/>
        </w:rPr>
        <w:t>.  Светлое</w:t>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t xml:space="preserve">                   №4/3</w:t>
      </w:r>
    </w:p>
    <w:p w:rsidR="00362C1D" w:rsidRPr="00362C1D" w:rsidRDefault="00362C1D" w:rsidP="00362C1D">
      <w:pPr>
        <w:pStyle w:val="a3"/>
        <w:rPr>
          <w:rFonts w:ascii="Times New Roman" w:hAnsi="Times New Roman" w:cs="Times New Roman"/>
          <w:b/>
          <w:sz w:val="28"/>
          <w:szCs w:val="28"/>
        </w:rPr>
      </w:pPr>
    </w:p>
    <w:p w:rsidR="00362C1D" w:rsidRPr="00362C1D" w:rsidRDefault="00362C1D" w:rsidP="00362C1D">
      <w:pPr>
        <w:pStyle w:val="a3"/>
        <w:jc w:val="both"/>
        <w:rPr>
          <w:rFonts w:ascii="Times New Roman" w:hAnsi="Times New Roman" w:cs="Times New Roman"/>
          <w:sz w:val="28"/>
          <w:szCs w:val="28"/>
        </w:rPr>
      </w:pPr>
      <w:proofErr w:type="gramStart"/>
      <w:r w:rsidRPr="00362C1D">
        <w:rPr>
          <w:rFonts w:ascii="Times New Roman" w:hAnsi="Times New Roman" w:cs="Times New Roman"/>
          <w:sz w:val="28"/>
          <w:szCs w:val="28"/>
        </w:rPr>
        <w:t xml:space="preserve">О порядке заключения соглашений о передаче (принятии) осуществления части полномочий по решению вопросов местного значения, порядке, условиях и методике расчета  предоставления межбюджетных трансфертов, </w:t>
      </w:r>
      <w:r w:rsidRPr="00362C1D">
        <w:rPr>
          <w:rFonts w:ascii="Times New Roman" w:hAnsi="Times New Roman" w:cs="Times New Roman"/>
          <w:bCs/>
          <w:sz w:val="28"/>
          <w:szCs w:val="28"/>
        </w:rPr>
        <w:t xml:space="preserve">предоставляемых </w:t>
      </w:r>
      <w:r w:rsidRPr="00362C1D">
        <w:rPr>
          <w:rFonts w:ascii="Times New Roman" w:hAnsi="Times New Roman" w:cs="Times New Roman"/>
          <w:sz w:val="28"/>
          <w:szCs w:val="28"/>
        </w:rPr>
        <w:t xml:space="preserve">из бюджета Светловского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w:t>
      </w:r>
      <w:proofErr w:type="gramEnd"/>
    </w:p>
    <w:p w:rsidR="00362C1D" w:rsidRPr="00362C1D" w:rsidRDefault="00362C1D" w:rsidP="00362C1D">
      <w:pPr>
        <w:pStyle w:val="a3"/>
        <w:jc w:val="both"/>
        <w:rPr>
          <w:rFonts w:ascii="Times New Roman" w:hAnsi="Times New Roman" w:cs="Times New Roman"/>
          <w:sz w:val="28"/>
          <w:szCs w:val="28"/>
        </w:rPr>
      </w:pPr>
    </w:p>
    <w:p w:rsidR="00362C1D" w:rsidRPr="00362C1D" w:rsidRDefault="00362C1D" w:rsidP="00362C1D">
      <w:pPr>
        <w:pStyle w:val="a3"/>
        <w:jc w:val="both"/>
        <w:rPr>
          <w:rFonts w:ascii="Times New Roman" w:hAnsi="Times New Roman" w:cs="Times New Roman"/>
          <w:bCs/>
          <w:sz w:val="28"/>
          <w:szCs w:val="28"/>
        </w:rPr>
      </w:pPr>
      <w:r w:rsidRPr="00362C1D">
        <w:rPr>
          <w:rFonts w:ascii="Times New Roman" w:hAnsi="Times New Roman" w:cs="Times New Roman"/>
          <w:bCs/>
          <w:sz w:val="28"/>
          <w:szCs w:val="28"/>
        </w:rPr>
        <w:t xml:space="preserve">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Уставом  </w:t>
      </w:r>
      <w:r w:rsidRPr="00362C1D">
        <w:rPr>
          <w:rFonts w:ascii="Times New Roman" w:hAnsi="Times New Roman" w:cs="Times New Roman"/>
          <w:sz w:val="28"/>
          <w:szCs w:val="28"/>
        </w:rPr>
        <w:t>Светловского</w:t>
      </w:r>
      <w:r w:rsidRPr="00362C1D">
        <w:rPr>
          <w:rFonts w:ascii="Times New Roman" w:hAnsi="Times New Roman" w:cs="Times New Roman"/>
          <w:bCs/>
          <w:sz w:val="28"/>
          <w:szCs w:val="28"/>
        </w:rPr>
        <w:t xml:space="preserve"> поселения </w:t>
      </w:r>
      <w:r w:rsidRPr="00362C1D">
        <w:rPr>
          <w:rFonts w:ascii="Times New Roman" w:hAnsi="Times New Roman" w:cs="Times New Roman"/>
          <w:bCs/>
          <w:color w:val="FF0000"/>
          <w:sz w:val="28"/>
          <w:szCs w:val="28"/>
        </w:rPr>
        <w:t xml:space="preserve"> </w:t>
      </w:r>
      <w:r w:rsidRPr="00362C1D">
        <w:rPr>
          <w:rFonts w:ascii="Times New Roman" w:hAnsi="Times New Roman" w:cs="Times New Roman"/>
          <w:bCs/>
          <w:sz w:val="28"/>
          <w:szCs w:val="28"/>
        </w:rPr>
        <w:t xml:space="preserve"> </w:t>
      </w:r>
      <w:r w:rsidRPr="00362C1D">
        <w:rPr>
          <w:rFonts w:ascii="Times New Roman" w:hAnsi="Times New Roman" w:cs="Times New Roman"/>
          <w:spacing w:val="6"/>
          <w:sz w:val="28"/>
          <w:szCs w:val="28"/>
        </w:rPr>
        <w:t xml:space="preserve">Краснозерского </w:t>
      </w:r>
      <w:r w:rsidRPr="00362C1D">
        <w:rPr>
          <w:rFonts w:ascii="Times New Roman" w:hAnsi="Times New Roman" w:cs="Times New Roman"/>
          <w:spacing w:val="5"/>
          <w:sz w:val="28"/>
          <w:szCs w:val="28"/>
        </w:rPr>
        <w:t>района Новосибирской области,</w:t>
      </w:r>
    </w:p>
    <w:p w:rsidR="00362C1D" w:rsidRPr="00362C1D" w:rsidRDefault="00362C1D" w:rsidP="00362C1D">
      <w:pPr>
        <w:pStyle w:val="a3"/>
        <w:jc w:val="both"/>
        <w:rPr>
          <w:rFonts w:ascii="Times New Roman" w:hAnsi="Times New Roman" w:cs="Times New Roman"/>
          <w:bCs/>
          <w:sz w:val="28"/>
          <w:szCs w:val="28"/>
        </w:rPr>
      </w:pPr>
    </w:p>
    <w:p w:rsidR="00362C1D" w:rsidRPr="00362C1D" w:rsidRDefault="00362C1D" w:rsidP="00362C1D">
      <w:pPr>
        <w:pStyle w:val="a3"/>
        <w:jc w:val="both"/>
        <w:rPr>
          <w:rFonts w:ascii="Times New Roman" w:hAnsi="Times New Roman" w:cs="Times New Roman"/>
          <w:b/>
          <w:spacing w:val="5"/>
          <w:sz w:val="28"/>
          <w:szCs w:val="28"/>
        </w:rPr>
      </w:pPr>
      <w:r w:rsidRPr="00362C1D">
        <w:rPr>
          <w:rFonts w:ascii="Times New Roman" w:hAnsi="Times New Roman" w:cs="Times New Roman"/>
          <w:b/>
          <w:spacing w:val="5"/>
          <w:sz w:val="28"/>
          <w:szCs w:val="28"/>
        </w:rPr>
        <w:t>Решили:</w:t>
      </w:r>
    </w:p>
    <w:p w:rsidR="00362C1D" w:rsidRPr="00362C1D" w:rsidRDefault="00362C1D" w:rsidP="00362C1D">
      <w:pPr>
        <w:pStyle w:val="a3"/>
        <w:jc w:val="both"/>
        <w:rPr>
          <w:rFonts w:ascii="Times New Roman" w:hAnsi="Times New Roman" w:cs="Times New Roman"/>
          <w:spacing w:val="5"/>
          <w:sz w:val="28"/>
          <w:szCs w:val="28"/>
        </w:rPr>
      </w:pPr>
      <w:r w:rsidRPr="00362C1D">
        <w:rPr>
          <w:rFonts w:ascii="Times New Roman" w:hAnsi="Times New Roman" w:cs="Times New Roman"/>
          <w:spacing w:val="5"/>
          <w:sz w:val="28"/>
          <w:szCs w:val="28"/>
        </w:rPr>
        <w:t>1.Утвердить Порядок заключения соглашений о передаче (принятии) осуществления части полномочий по решению вопросов местного значения (приложение</w:t>
      </w:r>
      <w:proofErr w:type="gramStart"/>
      <w:r w:rsidRPr="00362C1D">
        <w:rPr>
          <w:rFonts w:ascii="Times New Roman" w:hAnsi="Times New Roman" w:cs="Times New Roman"/>
          <w:spacing w:val="5"/>
          <w:sz w:val="28"/>
          <w:szCs w:val="28"/>
        </w:rPr>
        <w:t>1</w:t>
      </w:r>
      <w:proofErr w:type="gramEnd"/>
      <w:r w:rsidRPr="00362C1D">
        <w:rPr>
          <w:rFonts w:ascii="Times New Roman" w:hAnsi="Times New Roman" w:cs="Times New Roman"/>
          <w:spacing w:val="5"/>
          <w:sz w:val="28"/>
          <w:szCs w:val="28"/>
        </w:rPr>
        <w:t>)</w:t>
      </w: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pacing w:val="5"/>
          <w:sz w:val="28"/>
          <w:szCs w:val="28"/>
        </w:rPr>
        <w:t xml:space="preserve">2. </w:t>
      </w:r>
      <w:r w:rsidRPr="00362C1D">
        <w:rPr>
          <w:rFonts w:ascii="Times New Roman" w:hAnsi="Times New Roman" w:cs="Times New Roman"/>
          <w:sz w:val="28"/>
          <w:szCs w:val="28"/>
        </w:rPr>
        <w:t xml:space="preserve">Утвердить Порядок и условия предоставления межбюджетных трансфертов, </w:t>
      </w:r>
      <w:r w:rsidRPr="00362C1D">
        <w:rPr>
          <w:rFonts w:ascii="Times New Roman" w:hAnsi="Times New Roman" w:cs="Times New Roman"/>
          <w:bCs/>
          <w:sz w:val="28"/>
          <w:szCs w:val="28"/>
        </w:rPr>
        <w:t xml:space="preserve">предоставляемых </w:t>
      </w:r>
      <w:r w:rsidRPr="00362C1D">
        <w:rPr>
          <w:rFonts w:ascii="Times New Roman" w:hAnsi="Times New Roman" w:cs="Times New Roman"/>
          <w:sz w:val="28"/>
          <w:szCs w:val="28"/>
        </w:rPr>
        <w:t>из бюджета Светловского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2).</w:t>
      </w: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3. Утвердить Методику расчета межбюджетных трансфертов, предоставляемых из бюджета Светловского сельсовета Краснозерского района Новосибирской области  бюджету Краснозерского района на осуществление части полномочий поселения по обеспечению жителей сельского поселения услугами организаций культуры,  организации и осуществления  мероприятий по работе с детьми и молодежью в поселениях (приложение № 3)</w:t>
      </w:r>
    </w:p>
    <w:p w:rsidR="00362C1D" w:rsidRPr="00362C1D" w:rsidRDefault="00362C1D" w:rsidP="00362C1D">
      <w:pPr>
        <w:pStyle w:val="a3"/>
        <w:jc w:val="both"/>
        <w:rPr>
          <w:rFonts w:ascii="Times New Roman" w:hAnsi="Times New Roman" w:cs="Times New Roman"/>
          <w:color w:val="FF0000"/>
          <w:sz w:val="28"/>
          <w:szCs w:val="28"/>
        </w:rPr>
      </w:pP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Глава Светловского сельсовета</w:t>
      </w:r>
      <w:r w:rsidRPr="00362C1D">
        <w:rPr>
          <w:rFonts w:ascii="Times New Roman" w:hAnsi="Times New Roman" w:cs="Times New Roman"/>
          <w:sz w:val="28"/>
          <w:szCs w:val="28"/>
        </w:rPr>
        <w:tab/>
      </w:r>
      <w:r w:rsidRPr="00362C1D">
        <w:rPr>
          <w:rFonts w:ascii="Times New Roman" w:hAnsi="Times New Roman" w:cs="Times New Roman"/>
          <w:sz w:val="28"/>
          <w:szCs w:val="28"/>
        </w:rPr>
        <w:tab/>
        <w:t xml:space="preserve">          Председатель Совета депутатов</w:t>
      </w: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Краснозерского района</w:t>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t>Светловского сельсовета</w:t>
      </w: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Новосибирской области</w:t>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t>Краснозерского района</w:t>
      </w:r>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r>
      <w:r w:rsidRPr="00362C1D">
        <w:rPr>
          <w:rFonts w:ascii="Times New Roman" w:hAnsi="Times New Roman" w:cs="Times New Roman"/>
          <w:sz w:val="28"/>
          <w:szCs w:val="28"/>
        </w:rPr>
        <w:tab/>
        <w:t>Новосибирской области</w:t>
      </w:r>
    </w:p>
    <w:p w:rsidR="00362C1D" w:rsidRPr="00362C1D" w:rsidRDefault="00362C1D" w:rsidP="00362C1D">
      <w:pPr>
        <w:pStyle w:val="a3"/>
        <w:jc w:val="both"/>
        <w:rPr>
          <w:rFonts w:ascii="Times New Roman" w:hAnsi="Times New Roman" w:cs="Times New Roman"/>
          <w:sz w:val="28"/>
          <w:szCs w:val="28"/>
        </w:rPr>
      </w:pPr>
      <w:proofErr w:type="spellStart"/>
      <w:r w:rsidRPr="00362C1D">
        <w:rPr>
          <w:rFonts w:ascii="Times New Roman" w:hAnsi="Times New Roman" w:cs="Times New Roman"/>
          <w:sz w:val="28"/>
          <w:szCs w:val="28"/>
        </w:rPr>
        <w:t>____________________И.П.Семенихин</w:t>
      </w:r>
      <w:proofErr w:type="spellEnd"/>
      <w:r w:rsidRPr="00362C1D">
        <w:rPr>
          <w:rFonts w:ascii="Times New Roman" w:hAnsi="Times New Roman" w:cs="Times New Roman"/>
          <w:sz w:val="28"/>
          <w:szCs w:val="28"/>
        </w:rPr>
        <w:tab/>
      </w:r>
      <w:r w:rsidRPr="00362C1D">
        <w:rPr>
          <w:rFonts w:ascii="Times New Roman" w:hAnsi="Times New Roman" w:cs="Times New Roman"/>
          <w:sz w:val="28"/>
          <w:szCs w:val="28"/>
        </w:rPr>
        <w:tab/>
      </w:r>
      <w:proofErr w:type="spellStart"/>
      <w:r w:rsidRPr="00362C1D">
        <w:rPr>
          <w:rFonts w:ascii="Times New Roman" w:hAnsi="Times New Roman" w:cs="Times New Roman"/>
          <w:sz w:val="28"/>
          <w:szCs w:val="28"/>
        </w:rPr>
        <w:t>_________________О.М.Першин</w:t>
      </w:r>
      <w:proofErr w:type="spellEnd"/>
    </w:p>
    <w:p w:rsidR="00362C1D" w:rsidRPr="00362C1D" w:rsidRDefault="00362C1D" w:rsidP="00362C1D">
      <w:pPr>
        <w:pStyle w:val="a3"/>
        <w:jc w:val="both"/>
        <w:rPr>
          <w:rFonts w:ascii="Times New Roman" w:hAnsi="Times New Roman" w:cs="Times New Roman"/>
          <w:sz w:val="28"/>
          <w:szCs w:val="28"/>
        </w:rPr>
      </w:pPr>
      <w:r w:rsidRPr="00362C1D">
        <w:rPr>
          <w:rFonts w:ascii="Times New Roman" w:hAnsi="Times New Roman" w:cs="Times New Roman"/>
          <w:sz w:val="28"/>
          <w:szCs w:val="28"/>
        </w:rPr>
        <w:t>«___»__________________2020 года</w:t>
      </w:r>
      <w:r w:rsidRPr="00362C1D">
        <w:rPr>
          <w:rFonts w:ascii="Times New Roman" w:hAnsi="Times New Roman" w:cs="Times New Roman"/>
          <w:sz w:val="28"/>
          <w:szCs w:val="28"/>
        </w:rPr>
        <w:tab/>
      </w:r>
      <w:r w:rsidRPr="00362C1D">
        <w:rPr>
          <w:rFonts w:ascii="Times New Roman" w:hAnsi="Times New Roman" w:cs="Times New Roman"/>
          <w:sz w:val="28"/>
          <w:szCs w:val="28"/>
        </w:rPr>
        <w:tab/>
        <w:t>«___»_____________2020 года</w:t>
      </w:r>
    </w:p>
    <w:p w:rsidR="00AC3938" w:rsidRDefault="00AC3938" w:rsidP="0026190F">
      <w:pPr>
        <w:tabs>
          <w:tab w:val="left" w:pos="975"/>
        </w:tabs>
      </w:pPr>
    </w:p>
    <w:p w:rsidR="00AC3938" w:rsidRDefault="00AC3938" w:rsidP="0026190F">
      <w:pPr>
        <w:tabs>
          <w:tab w:val="left" w:pos="975"/>
        </w:tabs>
      </w:pPr>
    </w:p>
    <w:p w:rsidR="0026190F" w:rsidRDefault="0026190F" w:rsidP="0026190F">
      <w:pPr>
        <w:rPr>
          <w:sz w:val="24"/>
          <w:szCs w:val="24"/>
        </w:rPr>
      </w:pPr>
      <w:r>
        <w:rPr>
          <w:sz w:val="24"/>
          <w:szCs w:val="24"/>
        </w:rPr>
        <w:t>Соучредители:     Администрация Светловского сельсовета</w:t>
      </w:r>
    </w:p>
    <w:p w:rsidR="0026190F" w:rsidRDefault="0026190F" w:rsidP="0026190F">
      <w:pPr>
        <w:rPr>
          <w:sz w:val="24"/>
          <w:szCs w:val="24"/>
        </w:rPr>
      </w:pPr>
      <w:r>
        <w:rPr>
          <w:sz w:val="24"/>
          <w:szCs w:val="24"/>
        </w:rPr>
        <w:t xml:space="preserve">                                Краснозёрского района </w:t>
      </w:r>
    </w:p>
    <w:p w:rsidR="0026190F" w:rsidRDefault="0026190F" w:rsidP="0026190F">
      <w:pPr>
        <w:rPr>
          <w:sz w:val="24"/>
          <w:szCs w:val="24"/>
        </w:rPr>
      </w:pPr>
      <w:r>
        <w:rPr>
          <w:sz w:val="24"/>
          <w:szCs w:val="24"/>
        </w:rPr>
        <w:t xml:space="preserve">                               Новосибирской области;</w:t>
      </w:r>
    </w:p>
    <w:p w:rsidR="0026190F" w:rsidRDefault="0026190F" w:rsidP="0026190F">
      <w:pPr>
        <w:rPr>
          <w:sz w:val="24"/>
          <w:szCs w:val="24"/>
        </w:rPr>
      </w:pPr>
      <w:r>
        <w:rPr>
          <w:sz w:val="24"/>
          <w:szCs w:val="24"/>
        </w:rPr>
        <w:t xml:space="preserve">                      </w:t>
      </w:r>
    </w:p>
    <w:p w:rsidR="0026190F" w:rsidRDefault="0026190F" w:rsidP="0026190F">
      <w:pPr>
        <w:rPr>
          <w:sz w:val="29"/>
          <w:szCs w:val="29"/>
        </w:rPr>
      </w:pPr>
      <w:r>
        <w:rPr>
          <w:sz w:val="29"/>
          <w:szCs w:val="29"/>
        </w:rPr>
        <w:t xml:space="preserve">                              Совет депутатов Светловского сельсовета.</w:t>
      </w:r>
    </w:p>
    <w:p w:rsidR="0026190F" w:rsidRDefault="0026190F" w:rsidP="0026190F">
      <w:pPr>
        <w:rPr>
          <w:sz w:val="29"/>
          <w:szCs w:val="29"/>
        </w:rPr>
      </w:pPr>
      <w:r>
        <w:rPr>
          <w:sz w:val="29"/>
          <w:szCs w:val="29"/>
        </w:rPr>
        <w:t xml:space="preserve"> </w:t>
      </w:r>
    </w:p>
    <w:p w:rsidR="0026190F" w:rsidRDefault="0026190F" w:rsidP="0026190F">
      <w:pPr>
        <w:rPr>
          <w:sz w:val="29"/>
          <w:szCs w:val="29"/>
        </w:rPr>
      </w:pPr>
    </w:p>
    <w:p w:rsidR="0026190F" w:rsidRDefault="0026190F" w:rsidP="0026190F">
      <w:pPr>
        <w:rPr>
          <w:sz w:val="29"/>
          <w:szCs w:val="29"/>
        </w:rPr>
      </w:pPr>
    </w:p>
    <w:p w:rsidR="0026190F" w:rsidRDefault="0026190F" w:rsidP="0026190F">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26190F" w:rsidRDefault="0026190F" w:rsidP="0026190F">
      <w:pPr>
        <w:rPr>
          <w:sz w:val="29"/>
          <w:szCs w:val="29"/>
        </w:rPr>
      </w:pPr>
      <w:r>
        <w:rPr>
          <w:sz w:val="29"/>
          <w:szCs w:val="29"/>
        </w:rPr>
        <w:t xml:space="preserve">                                                      С.Светлое, ул. Центральная,2</w:t>
      </w:r>
    </w:p>
    <w:p w:rsidR="0026190F" w:rsidRDefault="0026190F" w:rsidP="0026190F">
      <w:pPr>
        <w:rPr>
          <w:sz w:val="29"/>
          <w:szCs w:val="29"/>
        </w:rPr>
      </w:pPr>
      <w:r>
        <w:rPr>
          <w:sz w:val="29"/>
          <w:szCs w:val="29"/>
        </w:rPr>
        <w:t xml:space="preserve">                                                       Тел.8-383-57-63-245;</w:t>
      </w:r>
    </w:p>
    <w:p w:rsidR="0026190F" w:rsidRDefault="0026190F" w:rsidP="0026190F">
      <w:pPr>
        <w:rPr>
          <w:sz w:val="29"/>
          <w:szCs w:val="29"/>
        </w:rPr>
      </w:pPr>
    </w:p>
    <w:p w:rsidR="0026190F" w:rsidRDefault="0026190F" w:rsidP="0026190F">
      <w:pPr>
        <w:rPr>
          <w:sz w:val="29"/>
          <w:szCs w:val="29"/>
        </w:rPr>
      </w:pPr>
      <w:r>
        <w:rPr>
          <w:sz w:val="29"/>
          <w:szCs w:val="29"/>
        </w:rPr>
        <w:t xml:space="preserve"> Председатель редакционного Совета:     </w:t>
      </w:r>
    </w:p>
    <w:p w:rsidR="0026190F" w:rsidRDefault="0026190F" w:rsidP="0026190F">
      <w:pPr>
        <w:rPr>
          <w:sz w:val="29"/>
          <w:szCs w:val="29"/>
        </w:rPr>
      </w:pPr>
      <w:r>
        <w:rPr>
          <w:sz w:val="29"/>
          <w:szCs w:val="29"/>
        </w:rPr>
        <w:t xml:space="preserve">                                              </w:t>
      </w:r>
      <w:r w:rsidR="00CF0215">
        <w:rPr>
          <w:sz w:val="29"/>
          <w:szCs w:val="29"/>
        </w:rPr>
        <w:t xml:space="preserve">                      тел.63-269</w:t>
      </w:r>
      <w:r>
        <w:rPr>
          <w:sz w:val="29"/>
          <w:szCs w:val="29"/>
        </w:rPr>
        <w:t>.</w:t>
      </w:r>
    </w:p>
    <w:p w:rsidR="0094152A" w:rsidRDefault="0094152A"/>
    <w:sectPr w:rsidR="0094152A" w:rsidSect="00362C1D">
      <w:pgSz w:w="11906" w:h="16838"/>
      <w:pgMar w:top="426" w:right="99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9C2B3F"/>
    <w:multiLevelType w:val="hybridMultilevel"/>
    <w:tmpl w:val="B6B00AA2"/>
    <w:lvl w:ilvl="0" w:tplc="532C13A8">
      <w:start w:val="1"/>
      <w:numFmt w:val="decimal"/>
      <w:lvlText w:val="%1."/>
      <w:lvlJc w:val="left"/>
      <w:pPr>
        <w:tabs>
          <w:tab w:val="num" w:pos="960"/>
        </w:tabs>
        <w:ind w:left="96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C464351"/>
    <w:multiLevelType w:val="hybridMultilevel"/>
    <w:tmpl w:val="03808BCC"/>
    <w:lvl w:ilvl="0" w:tplc="FEAA495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321581"/>
    <w:multiLevelType w:val="hybridMultilevel"/>
    <w:tmpl w:val="BFF0046A"/>
    <w:lvl w:ilvl="0" w:tplc="27348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2897B09"/>
    <w:multiLevelType w:val="hybridMultilevel"/>
    <w:tmpl w:val="B9C435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9B554E"/>
    <w:multiLevelType w:val="multilevel"/>
    <w:tmpl w:val="CCBC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15E8B"/>
    <w:multiLevelType w:val="hybridMultilevel"/>
    <w:tmpl w:val="B40010CE"/>
    <w:lvl w:ilvl="0" w:tplc="0419000F">
      <w:start w:val="1"/>
      <w:numFmt w:val="decimal"/>
      <w:lvlText w:val="%1."/>
      <w:lvlJc w:val="left"/>
      <w:pPr>
        <w:tabs>
          <w:tab w:val="num" w:pos="740"/>
        </w:tabs>
        <w:ind w:left="740" w:hanging="360"/>
      </w:p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9">
    <w:nsid w:val="56C755A5"/>
    <w:multiLevelType w:val="multilevel"/>
    <w:tmpl w:val="BF7C6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216C2B"/>
    <w:multiLevelType w:val="multilevel"/>
    <w:tmpl w:val="6B3AEF0A"/>
    <w:lvl w:ilvl="0">
      <w:start w:val="1"/>
      <w:numFmt w:val="decimal"/>
      <w:lvlText w:val="%1."/>
      <w:lvlJc w:val="left"/>
      <w:pPr>
        <w:ind w:left="899"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1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6C7796"/>
    <w:multiLevelType w:val="hybridMultilevel"/>
    <w:tmpl w:val="0DD62CB6"/>
    <w:lvl w:ilvl="0" w:tplc="AEA22E5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FE4397"/>
    <w:multiLevelType w:val="multilevel"/>
    <w:tmpl w:val="973E905A"/>
    <w:lvl w:ilvl="0">
      <w:start w:val="1"/>
      <w:numFmt w:val="decimal"/>
      <w:lvlText w:val="%1."/>
      <w:lvlJc w:val="left"/>
      <w:pPr>
        <w:ind w:left="360" w:hanging="360"/>
      </w:pPr>
    </w:lvl>
    <w:lvl w:ilvl="1">
      <w:start w:val="1"/>
      <w:numFmt w:val="decimal"/>
      <w:isLgl/>
      <w:lvlText w:val="%1.%2."/>
      <w:lvlJc w:val="left"/>
      <w:pPr>
        <w:ind w:left="92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14">
    <w:nsid w:val="73460795"/>
    <w:multiLevelType w:val="multilevel"/>
    <w:tmpl w:val="219267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7A48676E"/>
    <w:multiLevelType w:val="multilevel"/>
    <w:tmpl w:val="A8E26224"/>
    <w:lvl w:ilvl="0">
      <w:start w:val="1"/>
      <w:numFmt w:val="decimal"/>
      <w:lvlText w:val="%1."/>
      <w:lvlJc w:val="left"/>
      <w:pPr>
        <w:ind w:left="420" w:hanging="360"/>
      </w:pPr>
    </w:lvl>
    <w:lvl w:ilvl="1">
      <w:start w:val="1"/>
      <w:numFmt w:val="decimal"/>
      <w:isLgl/>
      <w:lvlText w:val="%1.%2."/>
      <w:lvlJc w:val="left"/>
      <w:pPr>
        <w:ind w:left="1140"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2"/>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190F"/>
    <w:rsid w:val="00053889"/>
    <w:rsid w:val="000D4BF2"/>
    <w:rsid w:val="00162BEC"/>
    <w:rsid w:val="00166243"/>
    <w:rsid w:val="001C0B71"/>
    <w:rsid w:val="001C162A"/>
    <w:rsid w:val="002224FB"/>
    <w:rsid w:val="0026190F"/>
    <w:rsid w:val="002630E0"/>
    <w:rsid w:val="00264284"/>
    <w:rsid w:val="00265969"/>
    <w:rsid w:val="002A68A4"/>
    <w:rsid w:val="002E5BAF"/>
    <w:rsid w:val="00305D13"/>
    <w:rsid w:val="003475A9"/>
    <w:rsid w:val="00362C1D"/>
    <w:rsid w:val="003948F3"/>
    <w:rsid w:val="003B59FA"/>
    <w:rsid w:val="003B6302"/>
    <w:rsid w:val="003D599C"/>
    <w:rsid w:val="00407DC5"/>
    <w:rsid w:val="00432BCF"/>
    <w:rsid w:val="00445547"/>
    <w:rsid w:val="004705CA"/>
    <w:rsid w:val="004801A4"/>
    <w:rsid w:val="004A2B19"/>
    <w:rsid w:val="004B56F5"/>
    <w:rsid w:val="004E7461"/>
    <w:rsid w:val="004E7BC4"/>
    <w:rsid w:val="004F1F4F"/>
    <w:rsid w:val="00501DDE"/>
    <w:rsid w:val="00516AB3"/>
    <w:rsid w:val="005457FB"/>
    <w:rsid w:val="005962D4"/>
    <w:rsid w:val="005B3E29"/>
    <w:rsid w:val="005B7EED"/>
    <w:rsid w:val="0067593B"/>
    <w:rsid w:val="00694505"/>
    <w:rsid w:val="006A0316"/>
    <w:rsid w:val="006D0341"/>
    <w:rsid w:val="00715DA5"/>
    <w:rsid w:val="00720D91"/>
    <w:rsid w:val="007326A1"/>
    <w:rsid w:val="007C6714"/>
    <w:rsid w:val="007F6840"/>
    <w:rsid w:val="0086180E"/>
    <w:rsid w:val="00875C82"/>
    <w:rsid w:val="008943BB"/>
    <w:rsid w:val="008A3530"/>
    <w:rsid w:val="008B5AF8"/>
    <w:rsid w:val="008C3668"/>
    <w:rsid w:val="008E7756"/>
    <w:rsid w:val="0094152A"/>
    <w:rsid w:val="0094658A"/>
    <w:rsid w:val="00955AA9"/>
    <w:rsid w:val="00983148"/>
    <w:rsid w:val="009B5651"/>
    <w:rsid w:val="009D31BD"/>
    <w:rsid w:val="009D4A8E"/>
    <w:rsid w:val="009F56E3"/>
    <w:rsid w:val="00A279FD"/>
    <w:rsid w:val="00A3587D"/>
    <w:rsid w:val="00A8223E"/>
    <w:rsid w:val="00A82532"/>
    <w:rsid w:val="00AC3938"/>
    <w:rsid w:val="00AE4251"/>
    <w:rsid w:val="00B5395E"/>
    <w:rsid w:val="00B56FC3"/>
    <w:rsid w:val="00B854E8"/>
    <w:rsid w:val="00BE5777"/>
    <w:rsid w:val="00C85DAF"/>
    <w:rsid w:val="00C94415"/>
    <w:rsid w:val="00CA4684"/>
    <w:rsid w:val="00CD23E5"/>
    <w:rsid w:val="00CD5F5F"/>
    <w:rsid w:val="00CE39E2"/>
    <w:rsid w:val="00CF0215"/>
    <w:rsid w:val="00D069A1"/>
    <w:rsid w:val="00D358A6"/>
    <w:rsid w:val="00D754FD"/>
    <w:rsid w:val="00D90398"/>
    <w:rsid w:val="00DC0A5A"/>
    <w:rsid w:val="00DE39D3"/>
    <w:rsid w:val="00E0171B"/>
    <w:rsid w:val="00E14B4B"/>
    <w:rsid w:val="00E63347"/>
    <w:rsid w:val="00E84BBC"/>
    <w:rsid w:val="00EB32DF"/>
    <w:rsid w:val="00EF41E1"/>
    <w:rsid w:val="00F23CEA"/>
    <w:rsid w:val="00F3362F"/>
    <w:rsid w:val="00F738A2"/>
    <w:rsid w:val="00F95706"/>
    <w:rsid w:val="00FB336D"/>
    <w:rsid w:val="00FE0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0F"/>
    <w:pPr>
      <w:spacing w:after="200" w:line="276" w:lineRule="auto"/>
      <w:ind w:firstLine="0"/>
      <w:jc w:val="left"/>
    </w:pPr>
    <w:rPr>
      <w:rFonts w:eastAsiaTheme="minorEastAsia"/>
      <w:lang w:eastAsia="ru-RU"/>
    </w:rPr>
  </w:style>
  <w:style w:type="paragraph" w:styleId="1">
    <w:name w:val="heading 1"/>
    <w:basedOn w:val="a"/>
    <w:next w:val="a"/>
    <w:link w:val="10"/>
    <w:qFormat/>
    <w:rsid w:val="00DC0A5A"/>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CE39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1F4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1F4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2659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26596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90F"/>
    <w:pPr>
      <w:spacing w:line="240" w:lineRule="auto"/>
      <w:ind w:firstLine="0"/>
      <w:jc w:val="left"/>
    </w:pPr>
    <w:rPr>
      <w:rFonts w:eastAsiaTheme="minorEastAsia"/>
      <w:lang w:eastAsia="ru-RU"/>
    </w:rPr>
  </w:style>
  <w:style w:type="paragraph" w:styleId="a4">
    <w:name w:val="List Paragraph"/>
    <w:basedOn w:val="a"/>
    <w:uiPriority w:val="99"/>
    <w:qFormat/>
    <w:rsid w:val="0026190F"/>
    <w:pPr>
      <w:ind w:left="720"/>
      <w:contextualSpacing/>
    </w:pPr>
  </w:style>
  <w:style w:type="character" w:styleId="a5">
    <w:name w:val="Intense Emphasis"/>
    <w:uiPriority w:val="21"/>
    <w:qFormat/>
    <w:rsid w:val="0026190F"/>
    <w:rPr>
      <w:b/>
      <w:bCs/>
      <w:i/>
      <w:iCs/>
      <w:color w:val="4F81BD"/>
    </w:rPr>
  </w:style>
  <w:style w:type="character" w:customStyle="1" w:styleId="a6">
    <w:name w:val="Основной текст_"/>
    <w:link w:val="11"/>
    <w:rsid w:val="0026190F"/>
    <w:rPr>
      <w:spacing w:val="4"/>
      <w:sz w:val="25"/>
      <w:shd w:val="clear" w:color="auto" w:fill="FFFFFF"/>
    </w:rPr>
  </w:style>
  <w:style w:type="paragraph" w:customStyle="1" w:styleId="headertexttopleveltextcentertext">
    <w:name w:val="headertext topleveltext centertext"/>
    <w:basedOn w:val="a"/>
    <w:rsid w:val="008E7756"/>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10">
    <w:name w:val="Заголовок 1 Знак"/>
    <w:basedOn w:val="a0"/>
    <w:link w:val="1"/>
    <w:rsid w:val="00DC0A5A"/>
    <w:rPr>
      <w:rFonts w:ascii="Times New Roman" w:eastAsia="Times New Roman" w:hAnsi="Times New Roman" w:cs="Times New Roman"/>
      <w:sz w:val="28"/>
      <w:szCs w:val="20"/>
      <w:lang w:eastAsia="ru-RU"/>
    </w:rPr>
  </w:style>
  <w:style w:type="paragraph" w:styleId="a7">
    <w:name w:val="Body Text"/>
    <w:basedOn w:val="a"/>
    <w:link w:val="a8"/>
    <w:rsid w:val="00DC0A5A"/>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basedOn w:val="a0"/>
    <w:link w:val="a7"/>
    <w:rsid w:val="00DC0A5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C0A5A"/>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21">
    <w:name w:val="Заголовок №2_"/>
    <w:basedOn w:val="a0"/>
    <w:link w:val="22"/>
    <w:rsid w:val="00DC0A5A"/>
    <w:rPr>
      <w:rFonts w:eastAsia="Arial Unicode MS"/>
      <w:b/>
      <w:bCs/>
      <w:spacing w:val="10"/>
      <w:sz w:val="25"/>
      <w:szCs w:val="25"/>
      <w:shd w:val="clear" w:color="auto" w:fill="FFFFFF"/>
    </w:rPr>
  </w:style>
  <w:style w:type="paragraph" w:customStyle="1" w:styleId="22">
    <w:name w:val="Заголовок №2"/>
    <w:basedOn w:val="a"/>
    <w:link w:val="21"/>
    <w:rsid w:val="00DC0A5A"/>
    <w:pPr>
      <w:shd w:val="clear" w:color="auto" w:fill="FFFFFF"/>
      <w:spacing w:after="540" w:line="240" w:lineRule="atLeast"/>
      <w:jc w:val="both"/>
      <w:outlineLvl w:val="1"/>
    </w:pPr>
    <w:rPr>
      <w:rFonts w:eastAsia="Arial Unicode MS"/>
      <w:b/>
      <w:bCs/>
      <w:spacing w:val="10"/>
      <w:sz w:val="25"/>
      <w:szCs w:val="25"/>
      <w:shd w:val="clear" w:color="auto" w:fill="FFFFFF"/>
      <w:lang w:eastAsia="en-US"/>
    </w:rPr>
  </w:style>
  <w:style w:type="paragraph" w:styleId="a9">
    <w:name w:val="Title"/>
    <w:basedOn w:val="a"/>
    <w:next w:val="a"/>
    <w:link w:val="aa"/>
    <w:uiPriority w:val="10"/>
    <w:qFormat/>
    <w:rsid w:val="00CD23E5"/>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a">
    <w:name w:val="Название Знак"/>
    <w:basedOn w:val="a0"/>
    <w:link w:val="a9"/>
    <w:uiPriority w:val="10"/>
    <w:rsid w:val="00CD23E5"/>
    <w:rPr>
      <w:rFonts w:ascii="Cambria" w:eastAsia="Times New Roman" w:hAnsi="Cambria" w:cs="Times New Roman"/>
      <w:color w:val="17365D"/>
      <w:spacing w:val="5"/>
      <w:kern w:val="28"/>
      <w:sz w:val="52"/>
      <w:szCs w:val="52"/>
    </w:rPr>
  </w:style>
  <w:style w:type="character" w:styleId="ab">
    <w:name w:val="Hyperlink"/>
    <w:basedOn w:val="a0"/>
    <w:uiPriority w:val="99"/>
    <w:rsid w:val="00CD23E5"/>
    <w:rPr>
      <w:color w:val="0000FF"/>
      <w:u w:val="single"/>
    </w:rPr>
  </w:style>
  <w:style w:type="character" w:customStyle="1" w:styleId="ac">
    <w:name w:val="Гипертекстовая ссылка"/>
    <w:basedOn w:val="a0"/>
    <w:uiPriority w:val="99"/>
    <w:rsid w:val="002630E0"/>
    <w:rPr>
      <w:b/>
      <w:bCs/>
      <w:color w:val="106BBE"/>
    </w:rPr>
  </w:style>
  <w:style w:type="paragraph" w:customStyle="1" w:styleId="ConsPlusTitle">
    <w:name w:val="ConsPlusTitle"/>
    <w:rsid w:val="00CE39E2"/>
    <w:pPr>
      <w:widowControl w:val="0"/>
      <w:autoSpaceDE w:val="0"/>
      <w:autoSpaceDN w:val="0"/>
      <w:spacing w:line="240" w:lineRule="auto"/>
      <w:ind w:firstLine="0"/>
      <w:jc w:val="left"/>
    </w:pPr>
    <w:rPr>
      <w:rFonts w:ascii="Calibri" w:eastAsia="Times New Roman" w:hAnsi="Calibri" w:cs="Calibri"/>
      <w:b/>
      <w:szCs w:val="20"/>
      <w:lang w:eastAsia="ru-RU"/>
    </w:rPr>
  </w:style>
  <w:style w:type="character" w:customStyle="1" w:styleId="FontStyle11">
    <w:name w:val="Font Style11"/>
    <w:basedOn w:val="a0"/>
    <w:rsid w:val="00CE39E2"/>
    <w:rPr>
      <w:rFonts w:ascii="Times New Roman" w:hAnsi="Times New Roman" w:cs="Times New Roman" w:hint="default"/>
      <w:sz w:val="24"/>
      <w:szCs w:val="24"/>
    </w:rPr>
  </w:style>
  <w:style w:type="character" w:customStyle="1" w:styleId="20">
    <w:name w:val="Заголовок 2 Знак"/>
    <w:basedOn w:val="a0"/>
    <w:link w:val="2"/>
    <w:uiPriority w:val="9"/>
    <w:semiHidden/>
    <w:rsid w:val="00CE39E2"/>
    <w:rPr>
      <w:rFonts w:asciiTheme="majorHAnsi" w:eastAsiaTheme="majorEastAsia" w:hAnsiTheme="majorHAnsi" w:cstheme="majorBidi"/>
      <w:b/>
      <w:bCs/>
      <w:color w:val="4F81BD" w:themeColor="accent1"/>
      <w:sz w:val="26"/>
      <w:szCs w:val="26"/>
      <w:lang w:eastAsia="ru-RU"/>
    </w:rPr>
  </w:style>
  <w:style w:type="paragraph" w:customStyle="1" w:styleId="210">
    <w:name w:val="Основной текст 21"/>
    <w:basedOn w:val="a"/>
    <w:rsid w:val="00CE39E2"/>
    <w:pPr>
      <w:suppressAutoHyphens/>
      <w:spacing w:after="0" w:line="240" w:lineRule="auto"/>
      <w:jc w:val="both"/>
    </w:pPr>
    <w:rPr>
      <w:rFonts w:ascii="Times New Roman" w:eastAsia="Times New Roman" w:hAnsi="Times New Roman" w:cs="Times New Roman"/>
      <w:sz w:val="28"/>
      <w:szCs w:val="20"/>
      <w:lang w:eastAsia="zh-CN"/>
    </w:rPr>
  </w:style>
  <w:style w:type="paragraph" w:styleId="ad">
    <w:name w:val="Normal (Web)"/>
    <w:basedOn w:val="a"/>
    <w:unhideWhenUsed/>
    <w:rsid w:val="00CE3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F1F4F"/>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4F1F4F"/>
    <w:rPr>
      <w:rFonts w:asciiTheme="majorHAnsi" w:eastAsiaTheme="majorEastAsia" w:hAnsiTheme="majorHAnsi" w:cstheme="majorBidi"/>
      <w:b/>
      <w:bCs/>
      <w:i/>
      <w:iCs/>
      <w:color w:val="4F81BD" w:themeColor="accent1"/>
      <w:lang w:eastAsia="ru-RU"/>
    </w:rPr>
  </w:style>
  <w:style w:type="character" w:customStyle="1" w:styleId="s3">
    <w:name w:val="s3"/>
    <w:basedOn w:val="a0"/>
    <w:rsid w:val="00CA4684"/>
  </w:style>
  <w:style w:type="character" w:customStyle="1" w:styleId="apple-converted-space">
    <w:name w:val="apple-converted-space"/>
    <w:basedOn w:val="a0"/>
    <w:rsid w:val="00CA4684"/>
  </w:style>
  <w:style w:type="character" w:customStyle="1" w:styleId="80">
    <w:name w:val="Заголовок 8 Знак"/>
    <w:basedOn w:val="a0"/>
    <w:link w:val="8"/>
    <w:uiPriority w:val="9"/>
    <w:rsid w:val="00265969"/>
    <w:rPr>
      <w:rFonts w:asciiTheme="majorHAnsi" w:eastAsiaTheme="majorEastAsia" w:hAnsiTheme="majorHAnsi" w:cstheme="majorBidi"/>
      <w:color w:val="404040" w:themeColor="text1" w:themeTint="BF"/>
      <w:sz w:val="20"/>
      <w:szCs w:val="20"/>
      <w:lang w:eastAsia="ru-RU"/>
    </w:rPr>
  </w:style>
  <w:style w:type="character" w:customStyle="1" w:styleId="60">
    <w:name w:val="Заголовок 6 Знак"/>
    <w:basedOn w:val="a0"/>
    <w:link w:val="6"/>
    <w:uiPriority w:val="9"/>
    <w:semiHidden/>
    <w:rsid w:val="00265969"/>
    <w:rPr>
      <w:rFonts w:asciiTheme="majorHAnsi" w:eastAsiaTheme="majorEastAsia" w:hAnsiTheme="majorHAnsi" w:cstheme="majorBidi"/>
      <w:i/>
      <w:iCs/>
      <w:color w:val="243F60" w:themeColor="accent1" w:themeShade="7F"/>
      <w:lang w:eastAsia="ru-RU"/>
    </w:rPr>
  </w:style>
  <w:style w:type="paragraph" w:customStyle="1" w:styleId="12">
    <w:name w:val="Обычный1"/>
    <w:rsid w:val="00265969"/>
    <w:pPr>
      <w:suppressAutoHyphens/>
      <w:snapToGrid w:val="0"/>
      <w:spacing w:line="240" w:lineRule="auto"/>
      <w:ind w:firstLine="0"/>
      <w:jc w:val="left"/>
    </w:pPr>
    <w:rPr>
      <w:rFonts w:ascii="Times New Roman" w:eastAsia="Arial" w:hAnsi="Times New Roman" w:cs="Times New Roman"/>
      <w:sz w:val="20"/>
      <w:szCs w:val="20"/>
      <w:lang w:eastAsia="ar-SA"/>
    </w:rPr>
  </w:style>
  <w:style w:type="character" w:customStyle="1" w:styleId="14pt">
    <w:name w:val="Основной текст + 14 pt"/>
    <w:aliases w:val="Полужирный,Интервал -1 pt"/>
    <w:basedOn w:val="a6"/>
    <w:rsid w:val="00CF0215"/>
    <w:rPr>
      <w:b/>
      <w:bCs/>
      <w:color w:val="000000"/>
      <w:spacing w:val="-30"/>
      <w:w w:val="100"/>
      <w:position w:val="0"/>
      <w:sz w:val="28"/>
      <w:szCs w:val="28"/>
      <w:shd w:val="clear" w:color="auto" w:fill="FFFFFF"/>
      <w:lang w:val="ru-RU"/>
    </w:rPr>
  </w:style>
  <w:style w:type="paragraph" w:customStyle="1" w:styleId="11">
    <w:name w:val="Основной текст1"/>
    <w:basedOn w:val="a"/>
    <w:link w:val="a6"/>
    <w:rsid w:val="00CF0215"/>
    <w:pPr>
      <w:widowControl w:val="0"/>
      <w:shd w:val="clear" w:color="auto" w:fill="FFFFFF"/>
      <w:spacing w:before="720" w:after="360" w:line="240" w:lineRule="atLeast"/>
      <w:jc w:val="center"/>
    </w:pPr>
    <w:rPr>
      <w:rFonts w:eastAsiaTheme="minorHAnsi"/>
      <w:spacing w:val="4"/>
      <w:sz w:val="25"/>
      <w:lang w:eastAsia="en-US"/>
    </w:rPr>
  </w:style>
  <w:style w:type="character" w:styleId="ae">
    <w:name w:val="Strong"/>
    <w:basedOn w:val="a0"/>
    <w:uiPriority w:val="22"/>
    <w:qFormat/>
    <w:rsid w:val="00162BEC"/>
    <w:rPr>
      <w:b/>
      <w:bCs/>
    </w:rPr>
  </w:style>
  <w:style w:type="paragraph" w:customStyle="1" w:styleId="rtecenter">
    <w:name w:val="rtecenter"/>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16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445547"/>
    <w:rPr>
      <w:rFonts w:ascii="Cambria" w:hAnsi="Cambria" w:cs="Cambria"/>
      <w:sz w:val="20"/>
      <w:szCs w:val="20"/>
    </w:rPr>
  </w:style>
  <w:style w:type="table" w:styleId="af">
    <w:name w:val="Table Grid"/>
    <w:basedOn w:val="a1"/>
    <w:rsid w:val="0044554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a"/>
    <w:next w:val="a"/>
    <w:uiPriority w:val="99"/>
    <w:rsid w:val="00445547"/>
    <w:pPr>
      <w:autoSpaceDE w:val="0"/>
      <w:autoSpaceDN w:val="0"/>
      <w:adjustRightInd w:val="0"/>
      <w:spacing w:after="0" w:line="221" w:lineRule="atLeast"/>
    </w:pPr>
    <w:rPr>
      <w:rFonts w:ascii="OctavaC" w:eastAsia="Times New Roman" w:hAnsi="OctavaC" w:cs="Times New Roman"/>
      <w:sz w:val="24"/>
      <w:szCs w:val="24"/>
    </w:rPr>
  </w:style>
  <w:style w:type="character" w:customStyle="1" w:styleId="titlemain">
    <w:name w:val="titlemain"/>
    <w:basedOn w:val="a0"/>
    <w:rsid w:val="00A279FD"/>
  </w:style>
  <w:style w:type="paragraph" w:styleId="af0">
    <w:name w:val="Body Text Indent"/>
    <w:basedOn w:val="a"/>
    <w:link w:val="af1"/>
    <w:uiPriority w:val="99"/>
    <w:semiHidden/>
    <w:unhideWhenUsed/>
    <w:rsid w:val="003B6302"/>
    <w:pPr>
      <w:spacing w:after="120"/>
      <w:ind w:left="283"/>
    </w:pPr>
  </w:style>
  <w:style w:type="character" w:customStyle="1" w:styleId="af1">
    <w:name w:val="Основной текст с отступом Знак"/>
    <w:basedOn w:val="a0"/>
    <w:link w:val="af0"/>
    <w:uiPriority w:val="99"/>
    <w:semiHidden/>
    <w:rsid w:val="003B6302"/>
    <w:rPr>
      <w:rFonts w:eastAsiaTheme="minorEastAsia"/>
      <w:lang w:eastAsia="ru-RU"/>
    </w:rPr>
  </w:style>
  <w:style w:type="paragraph" w:styleId="af2">
    <w:name w:val="Balloon Text"/>
    <w:basedOn w:val="a"/>
    <w:link w:val="af3"/>
    <w:uiPriority w:val="99"/>
    <w:semiHidden/>
    <w:unhideWhenUsed/>
    <w:rsid w:val="00D754F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54FD"/>
    <w:rPr>
      <w:rFonts w:ascii="Tahoma" w:eastAsiaTheme="minorEastAsia" w:hAnsi="Tahoma" w:cs="Tahoma"/>
      <w:sz w:val="16"/>
      <w:szCs w:val="16"/>
      <w:lang w:eastAsia="ru-RU"/>
    </w:rPr>
  </w:style>
  <w:style w:type="paragraph" w:customStyle="1" w:styleId="ConsTitle">
    <w:name w:val="ConsTitle"/>
    <w:rsid w:val="004801A4"/>
    <w:pPr>
      <w:widowControl w:val="0"/>
      <w:suppressAutoHyphens/>
      <w:autoSpaceDE w:val="0"/>
      <w:spacing w:line="240" w:lineRule="auto"/>
      <w:ind w:right="19772" w:firstLine="0"/>
      <w:jc w:val="left"/>
    </w:pPr>
    <w:rPr>
      <w:rFonts w:ascii="Arial" w:eastAsia="Arial" w:hAnsi="Arial" w:cs="Arial"/>
      <w:b/>
      <w:bCs/>
      <w:sz w:val="16"/>
      <w:szCs w:val="16"/>
      <w:lang w:eastAsia="ar-SA"/>
    </w:rPr>
  </w:style>
  <w:style w:type="character" w:customStyle="1" w:styleId="FontStyle39">
    <w:name w:val="Font Style39"/>
    <w:basedOn w:val="a0"/>
    <w:uiPriority w:val="99"/>
    <w:rsid w:val="003D599C"/>
    <w:rPr>
      <w:rFonts w:ascii="Times New Roman" w:hAnsi="Times New Roman" w:cs="Times New Roman"/>
      <w:sz w:val="22"/>
      <w:szCs w:val="22"/>
    </w:rPr>
  </w:style>
  <w:style w:type="paragraph" w:customStyle="1" w:styleId="msonospacing0">
    <w:name w:val="msonospacing"/>
    <w:basedOn w:val="a"/>
    <w:rsid w:val="003D599C"/>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3475A9"/>
    <w:rPr>
      <w:rFonts w:ascii="Arial" w:eastAsia="Times New Roman" w:hAnsi="Arial" w:cs="Arial"/>
      <w:sz w:val="20"/>
      <w:szCs w:val="20"/>
      <w:lang w:eastAsia="ru-RU"/>
    </w:rPr>
  </w:style>
  <w:style w:type="paragraph" w:customStyle="1" w:styleId="s1">
    <w:name w:val="s_1"/>
    <w:basedOn w:val="a"/>
    <w:rsid w:val="00DE39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04962">
      <w:bodyDiv w:val="1"/>
      <w:marLeft w:val="0"/>
      <w:marRight w:val="0"/>
      <w:marTop w:val="0"/>
      <w:marBottom w:val="0"/>
      <w:divBdr>
        <w:top w:val="none" w:sz="0" w:space="0" w:color="auto"/>
        <w:left w:val="none" w:sz="0" w:space="0" w:color="auto"/>
        <w:bottom w:val="none" w:sz="0" w:space="0" w:color="auto"/>
        <w:right w:val="none" w:sz="0" w:space="0" w:color="auto"/>
      </w:divBdr>
    </w:div>
    <w:div w:id="72317516">
      <w:bodyDiv w:val="1"/>
      <w:marLeft w:val="0"/>
      <w:marRight w:val="0"/>
      <w:marTop w:val="0"/>
      <w:marBottom w:val="0"/>
      <w:divBdr>
        <w:top w:val="none" w:sz="0" w:space="0" w:color="auto"/>
        <w:left w:val="none" w:sz="0" w:space="0" w:color="auto"/>
        <w:bottom w:val="none" w:sz="0" w:space="0" w:color="auto"/>
        <w:right w:val="none" w:sz="0" w:space="0" w:color="auto"/>
      </w:divBdr>
      <w:divsChild>
        <w:div w:id="804081824">
          <w:marLeft w:val="0"/>
          <w:marRight w:val="0"/>
          <w:marTop w:val="0"/>
          <w:marBottom w:val="0"/>
          <w:divBdr>
            <w:top w:val="none" w:sz="0" w:space="0" w:color="auto"/>
            <w:left w:val="none" w:sz="0" w:space="0" w:color="auto"/>
            <w:bottom w:val="none" w:sz="0" w:space="0" w:color="auto"/>
            <w:right w:val="none" w:sz="0" w:space="0" w:color="auto"/>
          </w:divBdr>
        </w:div>
        <w:div w:id="1007171200">
          <w:marLeft w:val="0"/>
          <w:marRight w:val="0"/>
          <w:marTop w:val="0"/>
          <w:marBottom w:val="0"/>
          <w:divBdr>
            <w:top w:val="none" w:sz="0" w:space="0" w:color="auto"/>
            <w:left w:val="none" w:sz="0" w:space="0" w:color="auto"/>
            <w:bottom w:val="none" w:sz="0" w:space="0" w:color="auto"/>
            <w:right w:val="none" w:sz="0" w:space="0" w:color="auto"/>
          </w:divBdr>
        </w:div>
        <w:div w:id="6756500">
          <w:marLeft w:val="0"/>
          <w:marRight w:val="0"/>
          <w:marTop w:val="0"/>
          <w:marBottom w:val="0"/>
          <w:divBdr>
            <w:top w:val="none" w:sz="0" w:space="0" w:color="auto"/>
            <w:left w:val="none" w:sz="0" w:space="0" w:color="auto"/>
            <w:bottom w:val="none" w:sz="0" w:space="0" w:color="auto"/>
            <w:right w:val="none" w:sz="0" w:space="0" w:color="auto"/>
          </w:divBdr>
          <w:divsChild>
            <w:div w:id="795371637">
              <w:marLeft w:val="0"/>
              <w:marRight w:val="0"/>
              <w:marTop w:val="0"/>
              <w:marBottom w:val="0"/>
              <w:divBdr>
                <w:top w:val="none" w:sz="0" w:space="0" w:color="auto"/>
                <w:left w:val="none" w:sz="0" w:space="0" w:color="auto"/>
                <w:bottom w:val="none" w:sz="0" w:space="0" w:color="auto"/>
                <w:right w:val="none" w:sz="0" w:space="0" w:color="auto"/>
              </w:divBdr>
              <w:divsChild>
                <w:div w:id="2009361073">
                  <w:marLeft w:val="0"/>
                  <w:marRight w:val="0"/>
                  <w:marTop w:val="0"/>
                  <w:marBottom w:val="0"/>
                  <w:divBdr>
                    <w:top w:val="none" w:sz="0" w:space="0" w:color="auto"/>
                    <w:left w:val="none" w:sz="0" w:space="0" w:color="auto"/>
                    <w:bottom w:val="none" w:sz="0" w:space="0" w:color="auto"/>
                    <w:right w:val="none" w:sz="0" w:space="0" w:color="auto"/>
                  </w:divBdr>
                  <w:divsChild>
                    <w:div w:id="17566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8022">
      <w:bodyDiv w:val="1"/>
      <w:marLeft w:val="0"/>
      <w:marRight w:val="0"/>
      <w:marTop w:val="0"/>
      <w:marBottom w:val="0"/>
      <w:divBdr>
        <w:top w:val="none" w:sz="0" w:space="0" w:color="auto"/>
        <w:left w:val="none" w:sz="0" w:space="0" w:color="auto"/>
        <w:bottom w:val="none" w:sz="0" w:space="0" w:color="auto"/>
        <w:right w:val="none" w:sz="0" w:space="0" w:color="auto"/>
      </w:divBdr>
    </w:div>
    <w:div w:id="183592090">
      <w:bodyDiv w:val="1"/>
      <w:marLeft w:val="0"/>
      <w:marRight w:val="0"/>
      <w:marTop w:val="0"/>
      <w:marBottom w:val="0"/>
      <w:divBdr>
        <w:top w:val="none" w:sz="0" w:space="0" w:color="auto"/>
        <w:left w:val="none" w:sz="0" w:space="0" w:color="auto"/>
        <w:bottom w:val="none" w:sz="0" w:space="0" w:color="auto"/>
        <w:right w:val="none" w:sz="0" w:space="0" w:color="auto"/>
      </w:divBdr>
    </w:div>
    <w:div w:id="1026981201">
      <w:bodyDiv w:val="1"/>
      <w:marLeft w:val="0"/>
      <w:marRight w:val="0"/>
      <w:marTop w:val="0"/>
      <w:marBottom w:val="0"/>
      <w:divBdr>
        <w:top w:val="none" w:sz="0" w:space="0" w:color="auto"/>
        <w:left w:val="none" w:sz="0" w:space="0" w:color="auto"/>
        <w:bottom w:val="none" w:sz="0" w:space="0" w:color="auto"/>
        <w:right w:val="none" w:sz="0" w:space="0" w:color="auto"/>
      </w:divBdr>
      <w:divsChild>
        <w:div w:id="1969702851">
          <w:marLeft w:val="0"/>
          <w:marRight w:val="0"/>
          <w:marTop w:val="0"/>
          <w:marBottom w:val="0"/>
          <w:divBdr>
            <w:top w:val="none" w:sz="0" w:space="0" w:color="auto"/>
            <w:left w:val="none" w:sz="0" w:space="0" w:color="auto"/>
            <w:bottom w:val="none" w:sz="0" w:space="0" w:color="auto"/>
            <w:right w:val="none" w:sz="0" w:space="0" w:color="auto"/>
          </w:divBdr>
        </w:div>
        <w:div w:id="854224432">
          <w:marLeft w:val="0"/>
          <w:marRight w:val="0"/>
          <w:marTop w:val="0"/>
          <w:marBottom w:val="0"/>
          <w:divBdr>
            <w:top w:val="none" w:sz="0" w:space="0" w:color="auto"/>
            <w:left w:val="none" w:sz="0" w:space="0" w:color="auto"/>
            <w:bottom w:val="none" w:sz="0" w:space="0" w:color="auto"/>
            <w:right w:val="none" w:sz="0" w:space="0" w:color="auto"/>
          </w:divBdr>
          <w:divsChild>
            <w:div w:id="332534338">
              <w:marLeft w:val="0"/>
              <w:marRight w:val="0"/>
              <w:marTop w:val="0"/>
              <w:marBottom w:val="0"/>
              <w:divBdr>
                <w:top w:val="none" w:sz="0" w:space="0" w:color="auto"/>
                <w:left w:val="none" w:sz="0" w:space="0" w:color="auto"/>
                <w:bottom w:val="none" w:sz="0" w:space="0" w:color="auto"/>
                <w:right w:val="none" w:sz="0" w:space="0" w:color="auto"/>
              </w:divBdr>
            </w:div>
            <w:div w:id="2142839521">
              <w:marLeft w:val="0"/>
              <w:marRight w:val="0"/>
              <w:marTop w:val="0"/>
              <w:marBottom w:val="0"/>
              <w:divBdr>
                <w:top w:val="none" w:sz="0" w:space="0" w:color="auto"/>
                <w:left w:val="none" w:sz="0" w:space="0" w:color="auto"/>
                <w:bottom w:val="none" w:sz="0" w:space="0" w:color="auto"/>
                <w:right w:val="none" w:sz="0" w:space="0" w:color="auto"/>
              </w:divBdr>
            </w:div>
            <w:div w:id="411122077">
              <w:marLeft w:val="0"/>
              <w:marRight w:val="0"/>
              <w:marTop w:val="0"/>
              <w:marBottom w:val="0"/>
              <w:divBdr>
                <w:top w:val="none" w:sz="0" w:space="0" w:color="auto"/>
                <w:left w:val="none" w:sz="0" w:space="0" w:color="auto"/>
                <w:bottom w:val="none" w:sz="0" w:space="0" w:color="auto"/>
                <w:right w:val="none" w:sz="0" w:space="0" w:color="auto"/>
              </w:divBdr>
            </w:div>
            <w:div w:id="806120877">
              <w:marLeft w:val="0"/>
              <w:marRight w:val="0"/>
              <w:marTop w:val="0"/>
              <w:marBottom w:val="0"/>
              <w:divBdr>
                <w:top w:val="none" w:sz="0" w:space="0" w:color="auto"/>
                <w:left w:val="none" w:sz="0" w:space="0" w:color="auto"/>
                <w:bottom w:val="none" w:sz="0" w:space="0" w:color="auto"/>
                <w:right w:val="none" w:sz="0" w:space="0" w:color="auto"/>
              </w:divBdr>
              <w:divsChild>
                <w:div w:id="324431888">
                  <w:marLeft w:val="0"/>
                  <w:marRight w:val="0"/>
                  <w:marTop w:val="0"/>
                  <w:marBottom w:val="0"/>
                  <w:divBdr>
                    <w:top w:val="none" w:sz="0" w:space="0" w:color="auto"/>
                    <w:left w:val="none" w:sz="0" w:space="0" w:color="auto"/>
                    <w:bottom w:val="none" w:sz="0" w:space="0" w:color="auto"/>
                    <w:right w:val="none" w:sz="0" w:space="0" w:color="auto"/>
                  </w:divBdr>
                  <w:divsChild>
                    <w:div w:id="1722318667">
                      <w:marLeft w:val="0"/>
                      <w:marRight w:val="0"/>
                      <w:marTop w:val="0"/>
                      <w:marBottom w:val="0"/>
                      <w:divBdr>
                        <w:top w:val="none" w:sz="0" w:space="0" w:color="auto"/>
                        <w:left w:val="none" w:sz="0" w:space="0" w:color="auto"/>
                        <w:bottom w:val="none" w:sz="0" w:space="0" w:color="auto"/>
                        <w:right w:val="none" w:sz="0" w:space="0" w:color="auto"/>
                      </w:divBdr>
                      <w:divsChild>
                        <w:div w:id="14032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44430">
      <w:bodyDiv w:val="1"/>
      <w:marLeft w:val="0"/>
      <w:marRight w:val="0"/>
      <w:marTop w:val="0"/>
      <w:marBottom w:val="0"/>
      <w:divBdr>
        <w:top w:val="none" w:sz="0" w:space="0" w:color="auto"/>
        <w:left w:val="none" w:sz="0" w:space="0" w:color="auto"/>
        <w:bottom w:val="none" w:sz="0" w:space="0" w:color="auto"/>
        <w:right w:val="none" w:sz="0" w:space="0" w:color="auto"/>
      </w:divBdr>
    </w:div>
    <w:div w:id="1271745014">
      <w:bodyDiv w:val="1"/>
      <w:marLeft w:val="0"/>
      <w:marRight w:val="0"/>
      <w:marTop w:val="0"/>
      <w:marBottom w:val="0"/>
      <w:divBdr>
        <w:top w:val="none" w:sz="0" w:space="0" w:color="auto"/>
        <w:left w:val="none" w:sz="0" w:space="0" w:color="auto"/>
        <w:bottom w:val="none" w:sz="0" w:space="0" w:color="auto"/>
        <w:right w:val="none" w:sz="0" w:space="0" w:color="auto"/>
      </w:divBdr>
    </w:div>
    <w:div w:id="1508865980">
      <w:bodyDiv w:val="1"/>
      <w:marLeft w:val="0"/>
      <w:marRight w:val="0"/>
      <w:marTop w:val="0"/>
      <w:marBottom w:val="0"/>
      <w:divBdr>
        <w:top w:val="none" w:sz="0" w:space="0" w:color="auto"/>
        <w:left w:val="none" w:sz="0" w:space="0" w:color="auto"/>
        <w:bottom w:val="none" w:sz="0" w:space="0" w:color="auto"/>
        <w:right w:val="none" w:sz="0" w:space="0" w:color="auto"/>
      </w:divBdr>
    </w:div>
    <w:div w:id="1677608463">
      <w:bodyDiv w:val="1"/>
      <w:marLeft w:val="0"/>
      <w:marRight w:val="0"/>
      <w:marTop w:val="0"/>
      <w:marBottom w:val="0"/>
      <w:divBdr>
        <w:top w:val="none" w:sz="0" w:space="0" w:color="auto"/>
        <w:left w:val="none" w:sz="0" w:space="0" w:color="auto"/>
        <w:bottom w:val="none" w:sz="0" w:space="0" w:color="auto"/>
        <w:right w:val="none" w:sz="0" w:space="0" w:color="auto"/>
      </w:divBdr>
    </w:div>
    <w:div w:id="2113544353">
      <w:bodyDiv w:val="1"/>
      <w:marLeft w:val="0"/>
      <w:marRight w:val="0"/>
      <w:marTop w:val="0"/>
      <w:marBottom w:val="0"/>
      <w:divBdr>
        <w:top w:val="none" w:sz="0" w:space="0" w:color="auto"/>
        <w:left w:val="none" w:sz="0" w:space="0" w:color="auto"/>
        <w:bottom w:val="none" w:sz="0" w:space="0" w:color="auto"/>
        <w:right w:val="none" w:sz="0" w:space="0" w:color="auto"/>
      </w:divBdr>
      <w:divsChild>
        <w:div w:id="97454504">
          <w:marLeft w:val="0"/>
          <w:marRight w:val="0"/>
          <w:marTop w:val="0"/>
          <w:marBottom w:val="0"/>
          <w:divBdr>
            <w:top w:val="none" w:sz="0" w:space="0" w:color="auto"/>
            <w:left w:val="none" w:sz="0" w:space="0" w:color="auto"/>
            <w:bottom w:val="none" w:sz="0" w:space="0" w:color="auto"/>
            <w:right w:val="none" w:sz="0" w:space="0" w:color="auto"/>
          </w:divBdr>
        </w:div>
        <w:div w:id="190190158">
          <w:marLeft w:val="0"/>
          <w:marRight w:val="0"/>
          <w:marTop w:val="0"/>
          <w:marBottom w:val="0"/>
          <w:divBdr>
            <w:top w:val="none" w:sz="0" w:space="0" w:color="auto"/>
            <w:left w:val="none" w:sz="0" w:space="0" w:color="auto"/>
            <w:bottom w:val="none" w:sz="0" w:space="0" w:color="auto"/>
            <w:right w:val="none" w:sz="0" w:space="0" w:color="auto"/>
          </w:divBdr>
        </w:div>
        <w:div w:id="1284652183">
          <w:marLeft w:val="0"/>
          <w:marRight w:val="0"/>
          <w:marTop w:val="0"/>
          <w:marBottom w:val="0"/>
          <w:divBdr>
            <w:top w:val="none" w:sz="0" w:space="0" w:color="auto"/>
            <w:left w:val="none" w:sz="0" w:space="0" w:color="auto"/>
            <w:bottom w:val="none" w:sz="0" w:space="0" w:color="auto"/>
            <w:right w:val="none" w:sz="0" w:space="0" w:color="auto"/>
          </w:divBdr>
          <w:divsChild>
            <w:div w:id="495387864">
              <w:marLeft w:val="0"/>
              <w:marRight w:val="0"/>
              <w:marTop w:val="0"/>
              <w:marBottom w:val="0"/>
              <w:divBdr>
                <w:top w:val="none" w:sz="0" w:space="0" w:color="auto"/>
                <w:left w:val="none" w:sz="0" w:space="0" w:color="auto"/>
                <w:bottom w:val="none" w:sz="0" w:space="0" w:color="auto"/>
                <w:right w:val="none" w:sz="0" w:space="0" w:color="auto"/>
              </w:divBdr>
              <w:divsChild>
                <w:div w:id="1012226715">
                  <w:marLeft w:val="0"/>
                  <w:marRight w:val="0"/>
                  <w:marTop w:val="0"/>
                  <w:marBottom w:val="0"/>
                  <w:divBdr>
                    <w:top w:val="none" w:sz="0" w:space="0" w:color="auto"/>
                    <w:left w:val="none" w:sz="0" w:space="0" w:color="auto"/>
                    <w:bottom w:val="none" w:sz="0" w:space="0" w:color="auto"/>
                    <w:right w:val="none" w:sz="0" w:space="0" w:color="auto"/>
                  </w:divBdr>
                  <w:divsChild>
                    <w:div w:id="9096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70</cp:revision>
  <cp:lastPrinted>2021-01-13T07:41:00Z</cp:lastPrinted>
  <dcterms:created xsi:type="dcterms:W3CDTF">2018-01-18T07:27:00Z</dcterms:created>
  <dcterms:modified xsi:type="dcterms:W3CDTF">2021-01-13T07:41:00Z</dcterms:modified>
</cp:coreProperties>
</file>