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DB24D0" w:rsidP="0026190F">
      <w:pPr>
        <w:pStyle w:val="a3"/>
      </w:pPr>
      <w:r>
        <w:t xml:space="preserve">                                  </w:t>
      </w:r>
      <w:r w:rsidR="009A7CA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.05pt;height:324.4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DB24D0" w:rsidP="00DB24D0">
      <w:pPr>
        <w:pStyle w:val="a3"/>
        <w:ind w:left="426"/>
        <w:rPr>
          <w:rFonts w:ascii="Times New Roman" w:hAnsi="Times New Roman" w:cs="Times New Roman"/>
        </w:rPr>
      </w:pPr>
      <w:r>
        <w:t xml:space="preserve">                         </w:t>
      </w:r>
      <w:r w:rsidR="009A7CA8">
        <w:pict>
          <v:shape id="_x0000_i1026" type="#_x0000_t136" style="width:452.55pt;height:36.4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t xml:space="preserve">                                       </w:t>
      </w:r>
      <w:r w:rsidR="009A7CA8">
        <w:pict>
          <v:shape id="_x0000_i1027" type="#_x0000_t136" style="width:422.65pt;height:17.75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3C1F79">
        <w:pict>
          <v:shape id="_x0000_i1028" type="#_x0000_t136" style="width:69.2pt;height:41.15pt" fillcolor="#b2b2b2" strokecolor="#33c" strokeweight="1pt">
            <v:fill opacity=".5"/>
            <v:shadow on="t" color="#99f" offset="3pt"/>
            <v:textpath style="font-family:&quot;Arial&quot;;v-text-kern:t" trim="t" fitpath="t" string="№  22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3C1F79">
        <w:pict>
          <v:shape id="_x0000_i1029" type="#_x0000_t136" style="width:347.85pt;height:41.15pt" fillcolor="#b2b2b2" strokecolor="#33c" strokeweight="1pt">
            <v:fill opacity=".5"/>
            <v:shadow on="t" color="#99f" offset="3pt"/>
            <v:textpath style="font-family:&quot;Arial&quot;;v-text-align:left;v-text-kern:t" trim="t" fitpath="t" string="10 декабря 2021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9A7CA8">
        <w:pict>
          <v:shape id="_x0000_i1030" type="#_x0000_t136" style="width:181.4pt;height:41.1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DB24D0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3C1F79" w:rsidRDefault="0026190F" w:rsidP="003C1F79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</w:t>
      </w:r>
      <w:r w:rsidR="009A7CA8" w:rsidRPr="009A7CA8">
        <w:rPr>
          <w:sz w:val="18"/>
          <w:szCs w:val="18"/>
        </w:rPr>
        <w:pict>
          <v:shape id="_x0000_i1031" type="#_x0000_t136" style="width:222.55pt;height:41.1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</w:t>
      </w:r>
    </w:p>
    <w:p w:rsidR="003C1F79" w:rsidRPr="003C1F79" w:rsidRDefault="0034548A" w:rsidP="003C1F79">
      <w:pPr>
        <w:rPr>
          <w:sz w:val="18"/>
          <w:szCs w:val="18"/>
        </w:rPr>
      </w:pPr>
      <w:r w:rsidRPr="0034548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="003C1F79" w:rsidRPr="003C1F79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  <w:r w:rsidR="003C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1F79" w:rsidRPr="003C1F79">
        <w:rPr>
          <w:rFonts w:ascii="Times New Roman" w:hAnsi="Times New Roman" w:cs="Times New Roman"/>
          <w:color w:val="000000" w:themeColor="text1"/>
          <w:sz w:val="24"/>
          <w:szCs w:val="24"/>
        </w:rPr>
        <w:t>Внеочередной двадцатой СЕССИИ</w:t>
      </w:r>
      <w:r w:rsidR="003C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 </w:t>
      </w:r>
      <w:r w:rsidR="003C1F79" w:rsidRPr="003C1F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«7» декабря</w:t>
      </w:r>
      <w:r w:rsidR="003C1F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2021   </w:t>
      </w:r>
      <w:r w:rsidR="003C1F79" w:rsidRPr="003C1F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№20/2</w:t>
      </w:r>
      <w:r w:rsidR="003C1F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="003C1F79" w:rsidRPr="003C1F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внесении изменений в решение Совета депутатов Светловского сельсовета Краснозерского района Новосибирской области от  28.11.2019  № 66/4</w:t>
      </w:r>
      <w:r w:rsidR="003C1F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C1F79" w:rsidRPr="003C1F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3C1F79" w:rsidRPr="003C1F79">
        <w:rPr>
          <w:rFonts w:ascii="Times New Roman" w:hAnsi="Times New Roman" w:cs="Times New Roman"/>
          <w:b/>
          <w:sz w:val="24"/>
          <w:szCs w:val="24"/>
        </w:rPr>
        <w:t>Об определении налоговых ставок и</w:t>
      </w:r>
      <w:r w:rsidR="003C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F79" w:rsidRPr="003C1F79">
        <w:rPr>
          <w:rFonts w:ascii="Times New Roman" w:hAnsi="Times New Roman" w:cs="Times New Roman"/>
          <w:b/>
          <w:sz w:val="24"/>
          <w:szCs w:val="24"/>
        </w:rPr>
        <w:t>сроков уплаты земельного налога</w:t>
      </w:r>
      <w:r w:rsidR="003C1F79" w:rsidRPr="003C1F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61255D" w:rsidRPr="0061255D" w:rsidRDefault="0061255D" w:rsidP="0061255D">
      <w:pPr>
        <w:pStyle w:val="af3"/>
        <w:spacing w:before="0" w:beforeAutospacing="0" w:after="0" w:afterAutospacing="0"/>
        <w:jc w:val="both"/>
      </w:pPr>
    </w:p>
    <w:p w:rsidR="000326BD" w:rsidRPr="000326BD" w:rsidRDefault="000326BD" w:rsidP="000326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420" w:rsidRDefault="00B43420" w:rsidP="00B434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1F79" w:rsidRPr="003C1F79" w:rsidRDefault="0034548A" w:rsidP="003C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32"/>
          <w:szCs w:val="32"/>
        </w:rPr>
        <w:t>2.</w:t>
      </w:r>
      <w:r w:rsidR="008E7756" w:rsidRPr="00DB24D0">
        <w:rPr>
          <w:sz w:val="32"/>
          <w:szCs w:val="32"/>
        </w:rPr>
        <w:t xml:space="preserve"> </w:t>
      </w:r>
      <w:r w:rsidR="003C1F79" w:rsidRPr="003C1F79">
        <w:rPr>
          <w:rFonts w:ascii="Times New Roman" w:hAnsi="Times New Roman" w:cs="Times New Roman"/>
          <w:sz w:val="24"/>
          <w:szCs w:val="24"/>
        </w:rPr>
        <w:t>РЕШЕНИЕ</w:t>
      </w:r>
      <w:r w:rsidR="003C1F79">
        <w:rPr>
          <w:rFonts w:ascii="Times New Roman" w:hAnsi="Times New Roman" w:cs="Times New Roman"/>
          <w:sz w:val="24"/>
          <w:szCs w:val="24"/>
        </w:rPr>
        <w:t xml:space="preserve"> </w:t>
      </w:r>
      <w:r w:rsidR="003C1F79" w:rsidRPr="003C1F79">
        <w:rPr>
          <w:rFonts w:ascii="Times New Roman" w:hAnsi="Times New Roman" w:cs="Times New Roman"/>
          <w:sz w:val="24"/>
          <w:szCs w:val="24"/>
        </w:rPr>
        <w:t>Внеочередной двадцатой СЕССИИ</w:t>
      </w:r>
      <w:r w:rsidR="003C1F79">
        <w:rPr>
          <w:rFonts w:ascii="Times New Roman" w:hAnsi="Times New Roman" w:cs="Times New Roman"/>
          <w:sz w:val="24"/>
          <w:szCs w:val="24"/>
        </w:rPr>
        <w:t xml:space="preserve"> </w:t>
      </w:r>
      <w:r w:rsidR="003C1F79" w:rsidRPr="003C1F79">
        <w:rPr>
          <w:rFonts w:ascii="Times New Roman" w:hAnsi="Times New Roman" w:cs="Times New Roman"/>
          <w:sz w:val="24"/>
          <w:szCs w:val="24"/>
        </w:rPr>
        <w:t>«7» декабря  202</w:t>
      </w:r>
      <w:r w:rsidR="003C1F79">
        <w:rPr>
          <w:rFonts w:ascii="Times New Roman" w:hAnsi="Times New Roman" w:cs="Times New Roman"/>
          <w:sz w:val="24"/>
          <w:szCs w:val="24"/>
        </w:rPr>
        <w:t xml:space="preserve">1    </w:t>
      </w:r>
      <w:r w:rsidR="003C1F79" w:rsidRPr="003C1F79">
        <w:rPr>
          <w:rFonts w:ascii="Times New Roman" w:hAnsi="Times New Roman" w:cs="Times New Roman"/>
          <w:sz w:val="24"/>
          <w:szCs w:val="24"/>
        </w:rPr>
        <w:t>№20/3</w:t>
      </w:r>
      <w:r w:rsidR="003C1F79">
        <w:rPr>
          <w:rFonts w:ascii="Times New Roman" w:hAnsi="Times New Roman" w:cs="Times New Roman"/>
          <w:sz w:val="24"/>
          <w:szCs w:val="24"/>
        </w:rPr>
        <w:t xml:space="preserve"> «</w:t>
      </w:r>
      <w:r w:rsidR="003C1F79" w:rsidRPr="003C1F79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Светловского сельсовета Краснозерского района Новосибирской области от  28.11.2014  «Об установлении на территории МО Светловского сельсовета Краснозерского района Новосибирской области налога на имущество физических лиц»</w:t>
      </w:r>
    </w:p>
    <w:p w:rsidR="0061255D" w:rsidRPr="0061255D" w:rsidRDefault="0061255D" w:rsidP="0061255D">
      <w:pPr>
        <w:pStyle w:val="af3"/>
        <w:spacing w:before="0" w:beforeAutospacing="0" w:after="0" w:afterAutospacing="0"/>
        <w:jc w:val="both"/>
      </w:pPr>
    </w:p>
    <w:p w:rsidR="000326BD" w:rsidRPr="000326BD" w:rsidRDefault="000326BD" w:rsidP="000326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420" w:rsidRPr="00B43420" w:rsidRDefault="00B43420" w:rsidP="000326BD">
      <w:pPr>
        <w:jc w:val="both"/>
      </w:pPr>
    </w:p>
    <w:p w:rsidR="003C1F79" w:rsidRPr="003C1F79" w:rsidRDefault="008C37CA" w:rsidP="003C1F7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>3.</w:t>
      </w:r>
      <w:r w:rsidRPr="008C37CA">
        <w:rPr>
          <w:b/>
          <w:bCs/>
          <w:sz w:val="28"/>
          <w:szCs w:val="28"/>
        </w:rPr>
        <w:t xml:space="preserve"> </w:t>
      </w:r>
      <w:proofErr w:type="gramStart"/>
      <w:r w:rsidR="003C1F79" w:rsidRPr="003C1F7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3C1F79" w:rsidRPr="003C1F79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  <w:r w:rsidR="003C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F79" w:rsidRPr="003C1F79">
        <w:rPr>
          <w:rFonts w:ascii="Times New Roman" w:hAnsi="Times New Roman" w:cs="Times New Roman"/>
          <w:sz w:val="24"/>
          <w:szCs w:val="24"/>
        </w:rPr>
        <w:t>Внеочередной двадцатой  сессии</w:t>
      </w:r>
      <w:r w:rsidR="003C1F79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3C1F79" w:rsidRPr="003C1F79">
        <w:rPr>
          <w:rFonts w:ascii="Times New Roman" w:hAnsi="Times New Roman" w:cs="Times New Roman"/>
          <w:sz w:val="24"/>
          <w:szCs w:val="24"/>
        </w:rPr>
        <w:t>07.12.2021</w:t>
      </w:r>
      <w:r w:rsidR="003C1F79">
        <w:rPr>
          <w:rFonts w:ascii="Times New Roman" w:hAnsi="Times New Roman" w:cs="Times New Roman"/>
          <w:sz w:val="24"/>
          <w:szCs w:val="24"/>
        </w:rPr>
        <w:t xml:space="preserve">г.  </w:t>
      </w:r>
      <w:r w:rsidR="003C1F79">
        <w:rPr>
          <w:rFonts w:ascii="Times New Roman" w:hAnsi="Times New Roman" w:cs="Times New Roman"/>
          <w:sz w:val="24"/>
          <w:szCs w:val="24"/>
        </w:rPr>
        <w:tab/>
      </w:r>
      <w:r w:rsidR="003C1F79" w:rsidRPr="003C1F79">
        <w:rPr>
          <w:rFonts w:ascii="Times New Roman" w:hAnsi="Times New Roman" w:cs="Times New Roman"/>
          <w:sz w:val="24"/>
          <w:szCs w:val="24"/>
        </w:rPr>
        <w:t>№20/1</w:t>
      </w:r>
      <w:r w:rsidR="003C1F7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C1F79" w:rsidRPr="003C1F79">
        <w:rPr>
          <w:rFonts w:ascii="Times New Roman" w:hAnsi="Times New Roman" w:cs="Times New Roman"/>
          <w:sz w:val="24"/>
          <w:szCs w:val="24"/>
        </w:rPr>
        <w:t>О внесении изменений в решение шестой сессии Совета депутатов Светловского сельсовета Краснозерского района Новосибирской области от 25.12.2020 г. №6/1 «О бюджете Светловского сельсовета Краснозерского района Новосибирской области на 2021 год и плановый период 2022 и 2023 годов</w:t>
      </w:r>
      <w:r w:rsidR="003C1F79">
        <w:rPr>
          <w:rFonts w:ascii="Times New Roman" w:hAnsi="Times New Roman" w:cs="Times New Roman"/>
          <w:sz w:val="24"/>
          <w:szCs w:val="24"/>
        </w:rPr>
        <w:t>»</w:t>
      </w:r>
    </w:p>
    <w:p w:rsidR="0061255D" w:rsidRPr="0061255D" w:rsidRDefault="0061255D" w:rsidP="006125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26BD" w:rsidRPr="000326BD" w:rsidRDefault="000326BD" w:rsidP="000326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420" w:rsidRPr="00B43420" w:rsidRDefault="00B43420" w:rsidP="000326BD">
      <w:pPr>
        <w:pStyle w:val="af3"/>
        <w:spacing w:before="0" w:beforeAutospacing="0" w:after="0" w:afterAutospacing="0"/>
        <w:jc w:val="both"/>
        <w:rPr>
          <w:color w:val="000000"/>
        </w:rPr>
      </w:pPr>
    </w:p>
    <w:p w:rsidR="000326BD" w:rsidRPr="000326BD" w:rsidRDefault="000326BD" w:rsidP="000326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C32" w:rsidRPr="00B43420" w:rsidRDefault="00777C32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7CA" w:rsidRDefault="008C37CA" w:rsidP="00B4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77C32" w:rsidRDefault="00777C32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360B" w:rsidRDefault="00E3360B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360B" w:rsidRPr="00B43420" w:rsidRDefault="00E3360B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7CA" w:rsidRDefault="008C37CA" w:rsidP="008C37C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7C32" w:rsidRDefault="00777C32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326BD" w:rsidRDefault="000326BD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326BD" w:rsidRDefault="000326BD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26BD" w:rsidRPr="003C1F79" w:rsidRDefault="000326BD" w:rsidP="003C1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F79" w:rsidRPr="003C1F79" w:rsidRDefault="003C1F79" w:rsidP="003C1F7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1F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СОВЕТ ДЕПУТАТОВ</w:t>
      </w:r>
    </w:p>
    <w:p w:rsidR="003C1F79" w:rsidRPr="003C1F79" w:rsidRDefault="003C1F79" w:rsidP="003C1F7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1F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СВЕТЛОВСКОГО СЕЛЬСОВЕТА</w:t>
      </w:r>
      <w:r w:rsidRPr="003C1F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КРАСНОЗЕРСКОГО РАЙОНА</w:t>
      </w:r>
      <w:r w:rsidRPr="003C1F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НОВОСИБИРСКОЙ ОБЛАСТИ</w:t>
      </w:r>
    </w:p>
    <w:p w:rsidR="003C1F79" w:rsidRPr="003C1F79" w:rsidRDefault="003C1F79" w:rsidP="003C1F7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1F79" w:rsidRPr="003C1F79" w:rsidRDefault="003C1F79" w:rsidP="003C1F7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F79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</w:p>
    <w:p w:rsidR="003C1F79" w:rsidRPr="003C1F79" w:rsidRDefault="003C1F79" w:rsidP="003C1F7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F79">
        <w:rPr>
          <w:rFonts w:ascii="Times New Roman" w:hAnsi="Times New Roman" w:cs="Times New Roman"/>
          <w:color w:val="000000" w:themeColor="text1"/>
          <w:sz w:val="24"/>
          <w:szCs w:val="24"/>
        </w:rPr>
        <w:t>Внеочередной двадцатой СЕССИИ</w:t>
      </w:r>
    </w:p>
    <w:p w:rsidR="003C1F79" w:rsidRPr="003C1F79" w:rsidRDefault="003C1F79" w:rsidP="003C1F7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1F79" w:rsidRPr="003C1F79" w:rsidRDefault="003C1F79" w:rsidP="003C1F7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F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«7» декабря  2021                                                                                          №20/2</w:t>
      </w: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C1F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внесении изменений в решение Совета депутатов Светловского сельсовета Краснозерского района Новосибирской области от  28.11.2019  № 66/4</w:t>
      </w: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C1F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3C1F79">
        <w:rPr>
          <w:rFonts w:ascii="Times New Roman" w:hAnsi="Times New Roman" w:cs="Times New Roman"/>
          <w:b/>
          <w:sz w:val="24"/>
          <w:szCs w:val="24"/>
        </w:rPr>
        <w:t>Об определении налоговых ставок и</w:t>
      </w: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1F79">
        <w:rPr>
          <w:rFonts w:ascii="Times New Roman" w:hAnsi="Times New Roman" w:cs="Times New Roman"/>
          <w:b/>
          <w:sz w:val="24"/>
          <w:szCs w:val="24"/>
        </w:rPr>
        <w:t>сроков уплаты земельного налога</w:t>
      </w:r>
      <w:r w:rsidRPr="003C1F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>В целях совершенствования нормативной правовой базы, предусматривающей налоговые преференций по земельному налогу и налогу на имущество физических лиц.</w:t>
      </w:r>
      <w:r w:rsidRPr="003C1F79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Налоговым кодексом Российской Федерации, руководствуясь Федеральным законом от 6 октября 2003 года №  131-ФЗ «Об общих принципах организации местного самоуправления в Российской Федерации», Уставом Светловского  сельсовета Краснозерского района Новосибирской области, Совет депутатов Светловского  сельсовета Краснозерского  района Новосибирской области</w:t>
      </w: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F79">
        <w:rPr>
          <w:rFonts w:ascii="Times New Roman" w:hAnsi="Times New Roman" w:cs="Times New Roman"/>
          <w:color w:val="000000" w:themeColor="text1"/>
          <w:sz w:val="24"/>
          <w:szCs w:val="24"/>
        </w:rPr>
        <w:t>РЕШИЛ:</w:t>
      </w: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C1F79">
        <w:rPr>
          <w:rFonts w:ascii="Times New Roman" w:hAnsi="Times New Roman" w:cs="Times New Roman"/>
          <w:color w:val="000000" w:themeColor="text1"/>
          <w:sz w:val="24"/>
          <w:szCs w:val="24"/>
        </w:rPr>
        <w:t>1. Внести в решение Совета депутатов Светловского сельсовета Краснозерского района Новосибирской области от  28.11.2019  № 66/4</w:t>
      </w: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3C1F7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C1F79">
        <w:rPr>
          <w:rFonts w:ascii="Times New Roman" w:hAnsi="Times New Roman" w:cs="Times New Roman"/>
          <w:sz w:val="24"/>
          <w:szCs w:val="24"/>
        </w:rPr>
        <w:t>Об определении налоговых ставок и</w:t>
      </w:r>
      <w:r w:rsidRPr="003C1F7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C1F79">
        <w:rPr>
          <w:rFonts w:ascii="Times New Roman" w:hAnsi="Times New Roman" w:cs="Times New Roman"/>
          <w:sz w:val="24"/>
          <w:szCs w:val="24"/>
        </w:rPr>
        <w:t>сроков уплаты земельного налога</w:t>
      </w:r>
      <w:r w:rsidRPr="003C1F7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F79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изменения:</w:t>
      </w: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F79">
        <w:rPr>
          <w:rFonts w:ascii="Times New Roman" w:hAnsi="Times New Roman" w:cs="Times New Roman"/>
          <w:color w:val="000000" w:themeColor="text1"/>
          <w:sz w:val="24"/>
          <w:szCs w:val="24"/>
        </w:rPr>
        <w:t>1) пункт 2. – исключить.</w:t>
      </w: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F79">
        <w:rPr>
          <w:rFonts w:ascii="Times New Roman" w:hAnsi="Times New Roman" w:cs="Times New Roman"/>
          <w:color w:val="000000" w:themeColor="text1"/>
          <w:sz w:val="24"/>
          <w:szCs w:val="24"/>
        </w:rPr>
        <w:t>2. Опубликовать настоящее решение в периодическом печатном издании «Бюллетень органов местного самоуправления  Светловского сельсовета Краснозерского района Новосибирской области»</w:t>
      </w:r>
      <w:r w:rsidRPr="003C1F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C1F79">
        <w:rPr>
          <w:rFonts w:ascii="Times New Roman" w:hAnsi="Times New Roman" w:cs="Times New Roman"/>
          <w:color w:val="000000" w:themeColor="text1"/>
          <w:sz w:val="24"/>
          <w:szCs w:val="24"/>
        </w:rPr>
        <w:t>и на официальном сайте администрации Светловского сельсовета Краснозерского района Новосибирской области.</w:t>
      </w: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F79">
        <w:rPr>
          <w:rFonts w:ascii="Times New Roman" w:hAnsi="Times New Roman" w:cs="Times New Roman"/>
          <w:color w:val="000000" w:themeColor="text1"/>
          <w:sz w:val="24"/>
          <w:szCs w:val="24"/>
        </w:rPr>
        <w:t>3. </w:t>
      </w:r>
      <w:r w:rsidRPr="003C1F79">
        <w:rPr>
          <w:rFonts w:ascii="Times New Roman" w:hAnsi="Times New Roman" w:cs="Times New Roman"/>
          <w:sz w:val="24"/>
          <w:szCs w:val="24"/>
        </w:rPr>
        <w:t>Настоящее решение вступает в силу 01.01.2022 года</w:t>
      </w:r>
      <w:r w:rsidRPr="003C1F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3C1F79" w:rsidRPr="003C1F79" w:rsidTr="00822DAE">
        <w:tc>
          <w:tcPr>
            <w:tcW w:w="4644" w:type="dxa"/>
            <w:hideMark/>
          </w:tcPr>
          <w:p w:rsidR="003C1F79" w:rsidRPr="003C1F79" w:rsidRDefault="003C1F79" w:rsidP="003C1F7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Совета депутатов</w:t>
            </w:r>
          </w:p>
          <w:p w:rsidR="003C1F79" w:rsidRPr="003C1F79" w:rsidRDefault="003C1F79" w:rsidP="003C1F7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Светловского сельсовета Краснозерского района Новосибирской области</w:t>
            </w:r>
          </w:p>
        </w:tc>
        <w:tc>
          <w:tcPr>
            <w:tcW w:w="567" w:type="dxa"/>
          </w:tcPr>
          <w:p w:rsidR="003C1F79" w:rsidRPr="003C1F79" w:rsidRDefault="003C1F79" w:rsidP="003C1F7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3C1F79" w:rsidRPr="003C1F79" w:rsidRDefault="003C1F79" w:rsidP="003C1F7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Светловского сельсовета Краснозерского района Новосибирской области</w:t>
            </w:r>
          </w:p>
        </w:tc>
      </w:tr>
      <w:tr w:rsidR="003C1F79" w:rsidRPr="003C1F79" w:rsidTr="00822DAE">
        <w:tc>
          <w:tcPr>
            <w:tcW w:w="4644" w:type="dxa"/>
          </w:tcPr>
          <w:p w:rsidR="003C1F79" w:rsidRPr="003C1F79" w:rsidRDefault="003C1F79" w:rsidP="003C1F7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1F79" w:rsidRPr="003C1F79" w:rsidRDefault="003C1F79" w:rsidP="003C1F7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______________О.М.Першин</w:t>
            </w:r>
            <w:proofErr w:type="spellEnd"/>
          </w:p>
          <w:p w:rsidR="003C1F79" w:rsidRPr="003C1F79" w:rsidRDefault="003C1F79" w:rsidP="003C1F7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C1F79" w:rsidRPr="003C1F79" w:rsidRDefault="003C1F79" w:rsidP="003C1F7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1F79" w:rsidRPr="003C1F79" w:rsidRDefault="003C1F79" w:rsidP="003C1F7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1F79" w:rsidRPr="003C1F79" w:rsidRDefault="003C1F79" w:rsidP="003C1F7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_____________И.П.Семенихин</w:t>
            </w:r>
            <w:proofErr w:type="spellEnd"/>
          </w:p>
          <w:p w:rsidR="003C1F79" w:rsidRPr="003C1F79" w:rsidRDefault="003C1F79" w:rsidP="003C1F7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C1F79" w:rsidRDefault="003C1F79" w:rsidP="003C1F79">
      <w:pPr>
        <w:pStyle w:val="a3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1F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«07» декабря 2021 года                                            «07» декабря 2021 года    </w:t>
      </w: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</w:t>
      </w:r>
    </w:p>
    <w:p w:rsidR="003C1F79" w:rsidRPr="003C1F79" w:rsidRDefault="003C1F79" w:rsidP="003C1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3C1F79" w:rsidRPr="003C1F79" w:rsidRDefault="003C1F79" w:rsidP="003C1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>СВЕТЛОВСКОГО СЕЛЬСОВЕТА</w:t>
      </w:r>
      <w:r w:rsidRPr="003C1F79">
        <w:rPr>
          <w:rFonts w:ascii="Times New Roman" w:hAnsi="Times New Roman" w:cs="Times New Roman"/>
          <w:sz w:val="24"/>
          <w:szCs w:val="24"/>
        </w:rPr>
        <w:br/>
        <w:t>КРАСНОЗЕРСКОГО РАЙОНА</w:t>
      </w:r>
      <w:r w:rsidRPr="003C1F79">
        <w:rPr>
          <w:rFonts w:ascii="Times New Roman" w:hAnsi="Times New Roman" w:cs="Times New Roman"/>
          <w:sz w:val="24"/>
          <w:szCs w:val="24"/>
        </w:rPr>
        <w:br/>
        <w:t>НОВОСИБИРСКОЙ ОБЛАСТИ</w:t>
      </w:r>
    </w:p>
    <w:p w:rsidR="003C1F79" w:rsidRPr="003C1F79" w:rsidRDefault="003C1F79" w:rsidP="003C1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F79" w:rsidRPr="003C1F79" w:rsidRDefault="003C1F79" w:rsidP="003C1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>РЕШЕНИЕ</w:t>
      </w:r>
    </w:p>
    <w:p w:rsidR="003C1F79" w:rsidRPr="003C1F79" w:rsidRDefault="003C1F79" w:rsidP="003C1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>Внеочередной двадцатой СЕССИИ</w:t>
      </w:r>
    </w:p>
    <w:p w:rsidR="003C1F79" w:rsidRPr="003C1F79" w:rsidRDefault="003C1F79" w:rsidP="003C1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F79" w:rsidRPr="003C1F79" w:rsidRDefault="003C1F79" w:rsidP="003C1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>«7» декабря  2021                                                                                          №20/3</w:t>
      </w: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Светловского сельсовета Краснозерского района Новосибирской области от  28.11.2014  </w:t>
      </w: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>«Об установлении на территории МО Светловского сельсовета Краснозерского района Новосибирской области налога на имущество физических лиц»</w:t>
      </w: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>В целях совершенствования нормативной правовой базы, предусматривающей налоговые преференций по земельному налогу и налогу на имущество физических лиц.</w:t>
      </w:r>
      <w:r w:rsidRPr="003C1F79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Налоговым кодексом Российской Федерации, руководствуясь Федеральным законом от 6 октября 2003 года №  131-ФЗ «Об общих принципах организации местного самоуправления в Российской Федерации», Уставом Светловского  сельсовета Краснозерского района Новосибирской области, Совет депутатов Светловского  сельсовета Краснозерского  района Новосибирской области</w:t>
      </w: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>РЕШИЛ:</w:t>
      </w: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 xml:space="preserve">1. Внести в решение Совета депутатов Светловского сельсовета Краснозерского района Новосибирской области от   28.11.2014  </w:t>
      </w: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 xml:space="preserve">«Об установлении на территории МО Светловского сельсовета Краснозерского района Новосибирской области </w:t>
      </w:r>
      <w:proofErr w:type="gramStart"/>
      <w:r w:rsidRPr="003C1F79">
        <w:rPr>
          <w:rFonts w:ascii="Times New Roman" w:hAnsi="Times New Roman" w:cs="Times New Roman"/>
          <w:sz w:val="24"/>
          <w:szCs w:val="24"/>
        </w:rPr>
        <w:t>налога</w:t>
      </w:r>
      <w:proofErr w:type="gramEnd"/>
      <w:r w:rsidRPr="003C1F79">
        <w:rPr>
          <w:rFonts w:ascii="Times New Roman" w:hAnsi="Times New Roman" w:cs="Times New Roman"/>
          <w:sz w:val="24"/>
          <w:szCs w:val="24"/>
        </w:rPr>
        <w:t xml:space="preserve"> на имущество физических лиц следующие изменения:</w:t>
      </w: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>1) п.п. 5.1 п.5. – исключить.</w:t>
      </w: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>2. Опубликовать настоящее решение в периодическом печатном издании «Бюллетень органов местного самоуправления  Светловского сельсовета Краснозерского района Новосибирской области»</w:t>
      </w:r>
      <w:r w:rsidRPr="003C1F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1F79">
        <w:rPr>
          <w:rFonts w:ascii="Times New Roman" w:hAnsi="Times New Roman" w:cs="Times New Roman"/>
          <w:sz w:val="24"/>
          <w:szCs w:val="24"/>
        </w:rPr>
        <w:t>и на официальном сайте администрации Светловского сельсовета Краснозерского района Новосибирской области.</w:t>
      </w: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>3. Настоящее решение вступает в силу 01.01.2022 года.</w:t>
      </w: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3C1F79" w:rsidRPr="003C1F79" w:rsidTr="00822DAE">
        <w:tc>
          <w:tcPr>
            <w:tcW w:w="4644" w:type="dxa"/>
            <w:hideMark/>
          </w:tcPr>
          <w:p w:rsidR="003C1F79" w:rsidRPr="003C1F79" w:rsidRDefault="003C1F79" w:rsidP="003C1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79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3C1F79" w:rsidRPr="003C1F79" w:rsidRDefault="003C1F79" w:rsidP="003C1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79">
              <w:rPr>
                <w:rFonts w:ascii="Times New Roman" w:hAnsi="Times New Roman" w:cs="Times New Roman"/>
                <w:sz w:val="24"/>
                <w:szCs w:val="24"/>
              </w:rPr>
              <w:t>Светловского сельсовета Краснозерского района Новосибирской области</w:t>
            </w:r>
          </w:p>
        </w:tc>
        <w:tc>
          <w:tcPr>
            <w:tcW w:w="567" w:type="dxa"/>
          </w:tcPr>
          <w:p w:rsidR="003C1F79" w:rsidRPr="003C1F79" w:rsidRDefault="003C1F79" w:rsidP="003C1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3C1F79" w:rsidRPr="003C1F79" w:rsidRDefault="003C1F79" w:rsidP="003C1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79">
              <w:rPr>
                <w:rFonts w:ascii="Times New Roman" w:hAnsi="Times New Roman" w:cs="Times New Roman"/>
                <w:sz w:val="24"/>
                <w:szCs w:val="24"/>
              </w:rPr>
              <w:t>Глава Светловского сельсовета Краснозерского района Новосибирской области</w:t>
            </w:r>
          </w:p>
        </w:tc>
      </w:tr>
      <w:tr w:rsidR="003C1F79" w:rsidRPr="003C1F79" w:rsidTr="00822DAE">
        <w:tc>
          <w:tcPr>
            <w:tcW w:w="4644" w:type="dxa"/>
          </w:tcPr>
          <w:p w:rsidR="003C1F79" w:rsidRPr="003C1F79" w:rsidRDefault="003C1F79" w:rsidP="003C1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F79" w:rsidRPr="003C1F79" w:rsidRDefault="003C1F79" w:rsidP="003C1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F79">
              <w:rPr>
                <w:rFonts w:ascii="Times New Roman" w:hAnsi="Times New Roman" w:cs="Times New Roman"/>
                <w:sz w:val="24"/>
                <w:szCs w:val="24"/>
              </w:rPr>
              <w:t>______________О.М.Першин</w:t>
            </w:r>
            <w:proofErr w:type="spellEnd"/>
          </w:p>
          <w:p w:rsidR="003C1F79" w:rsidRPr="003C1F79" w:rsidRDefault="003C1F79" w:rsidP="003C1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1F79" w:rsidRPr="003C1F79" w:rsidRDefault="003C1F79" w:rsidP="003C1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1F79" w:rsidRPr="003C1F79" w:rsidRDefault="003C1F79" w:rsidP="003C1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F79" w:rsidRPr="003C1F79" w:rsidRDefault="003C1F79" w:rsidP="003C1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F79">
              <w:rPr>
                <w:rFonts w:ascii="Times New Roman" w:hAnsi="Times New Roman" w:cs="Times New Roman"/>
                <w:sz w:val="24"/>
                <w:szCs w:val="24"/>
              </w:rPr>
              <w:t>_____________И.П.Семенихин</w:t>
            </w:r>
            <w:proofErr w:type="spellEnd"/>
          </w:p>
          <w:p w:rsidR="003C1F79" w:rsidRPr="003C1F79" w:rsidRDefault="003C1F79" w:rsidP="003C1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F79" w:rsidRDefault="003C1F79" w:rsidP="003C1F79">
      <w:pPr>
        <w:pStyle w:val="a3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1F79">
        <w:rPr>
          <w:rFonts w:ascii="Times New Roman" w:eastAsia="Calibri" w:hAnsi="Times New Roman" w:cs="Times New Roman"/>
          <w:sz w:val="24"/>
          <w:szCs w:val="24"/>
          <w:lang w:eastAsia="ar-SA"/>
        </w:rPr>
        <w:t>«07» декабря 2021 года                                            «07» декабря 2021 года</w:t>
      </w: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</w:p>
    <w:p w:rsidR="003C1F79" w:rsidRPr="003C1F79" w:rsidRDefault="003C1F79" w:rsidP="003C1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3C1F79" w:rsidRPr="003C1F79" w:rsidRDefault="003C1F79" w:rsidP="003C1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3C1F79" w:rsidRPr="003C1F79" w:rsidRDefault="003C1F79" w:rsidP="003C1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3C1F79" w:rsidRPr="003C1F79" w:rsidRDefault="003C1F79" w:rsidP="003C1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>/шестого  созыва/</w:t>
      </w:r>
    </w:p>
    <w:p w:rsidR="003C1F79" w:rsidRPr="003C1F79" w:rsidRDefault="003C1F79" w:rsidP="003C1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F79" w:rsidRPr="003C1F79" w:rsidRDefault="003C1F79" w:rsidP="003C1F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1F7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C1F79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3C1F79" w:rsidRPr="003C1F79" w:rsidRDefault="003C1F79" w:rsidP="003C1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>Внеочередной двадцатой  сессии</w:t>
      </w:r>
    </w:p>
    <w:p w:rsidR="003C1F79" w:rsidRPr="003C1F79" w:rsidRDefault="003C1F79" w:rsidP="003C1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F79" w:rsidRPr="003C1F79" w:rsidRDefault="003C1F79" w:rsidP="003C1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 xml:space="preserve">07.12.2021г.  </w:t>
      </w:r>
      <w:r w:rsidRPr="003C1F79">
        <w:rPr>
          <w:rFonts w:ascii="Times New Roman" w:hAnsi="Times New Roman" w:cs="Times New Roman"/>
          <w:sz w:val="24"/>
          <w:szCs w:val="24"/>
        </w:rPr>
        <w:tab/>
      </w:r>
      <w:r w:rsidRPr="003C1F79">
        <w:rPr>
          <w:rFonts w:ascii="Times New Roman" w:hAnsi="Times New Roman" w:cs="Times New Roman"/>
          <w:sz w:val="24"/>
          <w:szCs w:val="24"/>
        </w:rPr>
        <w:tab/>
      </w:r>
      <w:r w:rsidRPr="003C1F79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3C1F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1F79">
        <w:rPr>
          <w:rFonts w:ascii="Times New Roman" w:hAnsi="Times New Roman" w:cs="Times New Roman"/>
          <w:sz w:val="24"/>
          <w:szCs w:val="24"/>
        </w:rPr>
        <w:t>.  Светлое</w:t>
      </w:r>
      <w:r w:rsidRPr="003C1F79">
        <w:rPr>
          <w:rFonts w:ascii="Times New Roman" w:hAnsi="Times New Roman" w:cs="Times New Roman"/>
          <w:sz w:val="24"/>
          <w:szCs w:val="24"/>
        </w:rPr>
        <w:tab/>
      </w:r>
      <w:r w:rsidRPr="003C1F79">
        <w:rPr>
          <w:rFonts w:ascii="Times New Roman" w:hAnsi="Times New Roman" w:cs="Times New Roman"/>
          <w:sz w:val="24"/>
          <w:szCs w:val="24"/>
        </w:rPr>
        <w:tab/>
      </w:r>
      <w:r w:rsidRPr="003C1F79">
        <w:rPr>
          <w:rFonts w:ascii="Times New Roman" w:hAnsi="Times New Roman" w:cs="Times New Roman"/>
          <w:sz w:val="24"/>
          <w:szCs w:val="24"/>
        </w:rPr>
        <w:tab/>
        <w:t xml:space="preserve">                   №20/1</w:t>
      </w:r>
    </w:p>
    <w:p w:rsidR="003C1F79" w:rsidRPr="003C1F79" w:rsidRDefault="003C1F79" w:rsidP="003C1F7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1F79" w:rsidRPr="003C1F79" w:rsidRDefault="003C1F79" w:rsidP="003C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>О внесении изменений в решение шестой сессии Совета депутатов Светловского сельсовета Краснозерского района Новосибирской области от 25.12.2020 г. №6/1 «О бюджете Светловского сельсовета Краснозерского района Новосибирской области на 2021 год и плановый период 2022 и 2023 годов</w:t>
      </w:r>
    </w:p>
    <w:p w:rsidR="003C1F79" w:rsidRPr="003C1F79" w:rsidRDefault="003C1F79" w:rsidP="003C1F7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1F79" w:rsidRPr="003C1F79" w:rsidRDefault="003C1F79" w:rsidP="003C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1F79">
        <w:rPr>
          <w:rFonts w:ascii="Times New Roman" w:hAnsi="Times New Roman" w:cs="Times New Roman"/>
          <w:sz w:val="24"/>
          <w:szCs w:val="24"/>
        </w:rPr>
        <w:t xml:space="preserve"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Приказ Минфина России от 08.06.2018 N 132н "О Порядке </w:t>
      </w:r>
      <w:r w:rsidRPr="003C1F79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формирования и применения кодов бюджетной классификации Российской Федерации, их структуре и принципах назначения" (Зарегистрировано в Минюсте России 27.08.2018 N 52011), </w:t>
      </w:r>
      <w:hyperlink r:id="rId7" w:tgtFrame="_blank" w:history="1">
        <w:r w:rsidRPr="003C1F7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Закон Новосибирской области от 25.12.2020 № 45-ОЗ «Об областном бюджете Новосибирской области</w:t>
        </w:r>
        <w:proofErr w:type="gramEnd"/>
        <w:r w:rsidRPr="003C1F7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 xml:space="preserve"> на 2021 год и плановый период 2022 и 2023 годов</w:t>
        </w:r>
      </w:hyperlink>
      <w:r w:rsidRPr="003C1F79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3C1F79" w:rsidRPr="003C1F79" w:rsidRDefault="003C1F79" w:rsidP="003C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F79" w:rsidRPr="003C1F79" w:rsidRDefault="003C1F79" w:rsidP="003C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 xml:space="preserve">Совет депутатов Светловского сельсовета </w:t>
      </w:r>
    </w:p>
    <w:p w:rsidR="003C1F79" w:rsidRPr="003C1F79" w:rsidRDefault="003C1F79" w:rsidP="003C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РЕШИЛ:</w:t>
      </w:r>
    </w:p>
    <w:p w:rsidR="003C1F79" w:rsidRPr="003C1F79" w:rsidRDefault="003C1F79" w:rsidP="003C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F79" w:rsidRPr="003C1F79" w:rsidRDefault="003C1F79" w:rsidP="003C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>Внести в Решение шестой сессии Совета депутатов Светловского сельсовета Краснозерского района Новосибирской области от 25.12.2020 г. №6/1 “О бюджете Светловского сельсовета Краснозерского района Новосибирской области на 2021 год и плановый период 2022 и 2023 годов” (далее – Решение) следующие изменения:</w:t>
      </w:r>
    </w:p>
    <w:p w:rsidR="003C1F79" w:rsidRPr="003C1F79" w:rsidRDefault="003C1F79" w:rsidP="003C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>Пункт 1 части 1 статьи 1 Решения изложить в следующей редакции:</w:t>
      </w:r>
    </w:p>
    <w:p w:rsidR="003C1F79" w:rsidRPr="003C1F79" w:rsidRDefault="003C1F79" w:rsidP="003C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>«1)</w:t>
      </w:r>
      <w:r w:rsidRPr="003C1F79">
        <w:rPr>
          <w:rFonts w:ascii="Times New Roman" w:hAnsi="Times New Roman" w:cs="Times New Roman"/>
          <w:color w:val="000000"/>
          <w:sz w:val="24"/>
          <w:szCs w:val="24"/>
        </w:rPr>
        <w:t xml:space="preserve"> прогнозируемый общий объем доходов местного бюджета в сумме 6474,7 тыс. рублей, в том числе объем безвозмездных поступлений в сумме 5378,1 тыс. рублей, из них объем межбюджетных трансфертов, получаемых из других бюджетов бюджетной системы Российской Федерации, в сумме  1396,3 тыс. рублей, </w:t>
      </w:r>
      <w:r w:rsidRPr="003C1F79">
        <w:rPr>
          <w:rFonts w:ascii="Times New Roman" w:hAnsi="Times New Roman" w:cs="Times New Roman"/>
          <w:sz w:val="24"/>
          <w:szCs w:val="24"/>
        </w:rPr>
        <w:t xml:space="preserve">в том числе объем субсидий, субвенций и иных межбюджетных трансфертов, имеющих целевое назначение, в сумме </w:t>
      </w:r>
      <w:r w:rsidRPr="003C1F79">
        <w:rPr>
          <w:rFonts w:ascii="Times New Roman" w:hAnsi="Times New Roman" w:cs="Times New Roman"/>
          <w:color w:val="000000"/>
          <w:sz w:val="24"/>
          <w:szCs w:val="24"/>
        </w:rPr>
        <w:t>580,0</w:t>
      </w:r>
      <w:r w:rsidRPr="003C1F7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C1F7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C1F79">
        <w:rPr>
          <w:rFonts w:ascii="Times New Roman" w:hAnsi="Times New Roman" w:cs="Times New Roman"/>
          <w:sz w:val="24"/>
          <w:szCs w:val="24"/>
        </w:rPr>
        <w:t>ублей</w:t>
      </w:r>
      <w:r w:rsidRPr="003C1F7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3C1F79">
        <w:rPr>
          <w:rFonts w:ascii="Times New Roman" w:hAnsi="Times New Roman" w:cs="Times New Roman"/>
          <w:sz w:val="24"/>
          <w:szCs w:val="24"/>
        </w:rPr>
        <w:t>»</w:t>
      </w:r>
    </w:p>
    <w:p w:rsidR="003C1F79" w:rsidRPr="003C1F79" w:rsidRDefault="003C1F79" w:rsidP="003C1F7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1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1.2. Пункт 3 </w:t>
      </w:r>
      <w:r w:rsidRPr="003C1F79">
        <w:rPr>
          <w:rFonts w:ascii="Times New Roman" w:hAnsi="Times New Roman" w:cs="Times New Roman"/>
          <w:sz w:val="24"/>
          <w:szCs w:val="24"/>
        </w:rPr>
        <w:t>части 1 статьи 1</w:t>
      </w:r>
      <w:r w:rsidRPr="003C1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Дефицит бюджета «225,3»</w:t>
      </w:r>
    </w:p>
    <w:p w:rsidR="003C1F79" w:rsidRPr="003C1F79" w:rsidRDefault="003C1F79" w:rsidP="003C1F79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>1.3. Пункт 2 части 1 статьи 1 Решения изложить в следующей редакции:</w:t>
      </w:r>
      <w:r w:rsidRPr="003C1F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C1F79" w:rsidRPr="003C1F79" w:rsidRDefault="003C1F79" w:rsidP="003C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«</w:t>
      </w:r>
      <w:r w:rsidRPr="003C1F79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3C1F7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C1F79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расходов местного бюджета в сумме 6700009,470 тыс. </w:t>
      </w:r>
      <w:r w:rsidRPr="003C1F79">
        <w:rPr>
          <w:rFonts w:ascii="Times New Roman" w:hAnsi="Times New Roman" w:cs="Times New Roman"/>
          <w:sz w:val="24"/>
          <w:szCs w:val="24"/>
        </w:rPr>
        <w:t>рублей, в том числе условно утвержденные расходы в сумме 0 тыс. рублей»</w:t>
      </w:r>
    </w:p>
    <w:p w:rsidR="003C1F79" w:rsidRPr="003C1F79" w:rsidRDefault="003C1F79" w:rsidP="003C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>1.4. В приложении 3 к Решению таблицу 1 «Доходы бюджета Светловского сельсовета на 2021 год» изложить в прилагаемой редакции.</w:t>
      </w:r>
    </w:p>
    <w:p w:rsidR="003C1F79" w:rsidRPr="003C1F79" w:rsidRDefault="003C1F79" w:rsidP="003C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>1.5. В приложении 7 к Решению таблицу 1 «Ведомственная структура расходов местного бюджета на 2021 год» изложить в прилагаемой редакции.</w:t>
      </w:r>
    </w:p>
    <w:p w:rsidR="003C1F79" w:rsidRPr="003C1F79" w:rsidRDefault="003C1F79" w:rsidP="003C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>1.6. В приложении 11 к Решению таблицу 1 «Источники финансирования дефицита бюджета Светловского сельсовета Краснозерского района Новосибирской области на 2021 год» изложить в прилагаемой редакции.</w:t>
      </w:r>
    </w:p>
    <w:p w:rsidR="003C1F79" w:rsidRPr="003C1F79" w:rsidRDefault="003C1F79" w:rsidP="003C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F79" w:rsidRPr="003C1F79" w:rsidRDefault="003C1F79" w:rsidP="003C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F79" w:rsidRPr="003C1F79" w:rsidRDefault="003C1F79" w:rsidP="003C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F79" w:rsidRPr="003C1F79" w:rsidRDefault="003C1F79" w:rsidP="003C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опубликования.</w:t>
      </w:r>
    </w:p>
    <w:p w:rsidR="003C1F79" w:rsidRPr="003C1F79" w:rsidRDefault="003C1F79" w:rsidP="003C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>3. Настоящее решение опубликовать в периодическом печатном издании «Бюллетень органов местного самоуправления Светловского сельсовета».</w:t>
      </w:r>
    </w:p>
    <w:p w:rsidR="003C1F79" w:rsidRPr="003C1F79" w:rsidRDefault="003C1F79" w:rsidP="003C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C1F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1F7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депутатов.</w:t>
      </w:r>
    </w:p>
    <w:p w:rsidR="003C1F79" w:rsidRPr="003C1F79" w:rsidRDefault="003C1F79" w:rsidP="003C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F79" w:rsidRPr="003C1F79" w:rsidRDefault="003C1F79" w:rsidP="003C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F79" w:rsidRPr="003C1F79" w:rsidRDefault="003C1F79" w:rsidP="003C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>Глава Светловского сельсовета</w:t>
      </w:r>
      <w:r w:rsidRPr="003C1F79">
        <w:rPr>
          <w:rFonts w:ascii="Times New Roman" w:hAnsi="Times New Roman" w:cs="Times New Roman"/>
          <w:sz w:val="24"/>
          <w:szCs w:val="24"/>
        </w:rPr>
        <w:tab/>
      </w:r>
      <w:r w:rsidRPr="003C1F79">
        <w:rPr>
          <w:rFonts w:ascii="Times New Roman" w:hAnsi="Times New Roman" w:cs="Times New Roman"/>
          <w:sz w:val="24"/>
          <w:szCs w:val="24"/>
        </w:rPr>
        <w:tab/>
        <w:t xml:space="preserve">          Председатель Совета депутатов</w:t>
      </w:r>
    </w:p>
    <w:p w:rsidR="003C1F79" w:rsidRPr="003C1F79" w:rsidRDefault="003C1F79" w:rsidP="003C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>Краснозерского района</w:t>
      </w:r>
      <w:r w:rsidRPr="003C1F79">
        <w:rPr>
          <w:rFonts w:ascii="Times New Roman" w:hAnsi="Times New Roman" w:cs="Times New Roman"/>
          <w:sz w:val="24"/>
          <w:szCs w:val="24"/>
        </w:rPr>
        <w:tab/>
      </w:r>
      <w:r w:rsidRPr="003C1F79">
        <w:rPr>
          <w:rFonts w:ascii="Times New Roman" w:hAnsi="Times New Roman" w:cs="Times New Roman"/>
          <w:sz w:val="24"/>
          <w:szCs w:val="24"/>
        </w:rPr>
        <w:tab/>
      </w:r>
      <w:r w:rsidRPr="003C1F79">
        <w:rPr>
          <w:rFonts w:ascii="Times New Roman" w:hAnsi="Times New Roman" w:cs="Times New Roman"/>
          <w:sz w:val="24"/>
          <w:szCs w:val="24"/>
        </w:rPr>
        <w:tab/>
      </w:r>
      <w:r w:rsidRPr="003C1F79">
        <w:rPr>
          <w:rFonts w:ascii="Times New Roman" w:hAnsi="Times New Roman" w:cs="Times New Roman"/>
          <w:sz w:val="24"/>
          <w:szCs w:val="24"/>
        </w:rPr>
        <w:tab/>
      </w:r>
      <w:r w:rsidRPr="003C1F79">
        <w:rPr>
          <w:rFonts w:ascii="Times New Roman" w:hAnsi="Times New Roman" w:cs="Times New Roman"/>
          <w:sz w:val="24"/>
          <w:szCs w:val="24"/>
        </w:rPr>
        <w:tab/>
        <w:t>Светловского сельсовета</w:t>
      </w:r>
    </w:p>
    <w:p w:rsidR="003C1F79" w:rsidRPr="003C1F79" w:rsidRDefault="003C1F79" w:rsidP="003C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3C1F79">
        <w:rPr>
          <w:rFonts w:ascii="Times New Roman" w:hAnsi="Times New Roman" w:cs="Times New Roman"/>
          <w:sz w:val="24"/>
          <w:szCs w:val="24"/>
        </w:rPr>
        <w:tab/>
      </w:r>
      <w:r w:rsidRPr="003C1F79">
        <w:rPr>
          <w:rFonts w:ascii="Times New Roman" w:hAnsi="Times New Roman" w:cs="Times New Roman"/>
          <w:sz w:val="24"/>
          <w:szCs w:val="24"/>
        </w:rPr>
        <w:tab/>
      </w:r>
      <w:r w:rsidRPr="003C1F79">
        <w:rPr>
          <w:rFonts w:ascii="Times New Roman" w:hAnsi="Times New Roman" w:cs="Times New Roman"/>
          <w:sz w:val="24"/>
          <w:szCs w:val="24"/>
        </w:rPr>
        <w:tab/>
      </w:r>
      <w:r w:rsidRPr="003C1F79">
        <w:rPr>
          <w:rFonts w:ascii="Times New Roman" w:hAnsi="Times New Roman" w:cs="Times New Roman"/>
          <w:sz w:val="24"/>
          <w:szCs w:val="24"/>
        </w:rPr>
        <w:tab/>
        <w:t>Краснозерского района</w:t>
      </w:r>
    </w:p>
    <w:p w:rsidR="003C1F79" w:rsidRPr="003C1F79" w:rsidRDefault="003C1F79" w:rsidP="003C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ab/>
      </w:r>
      <w:r w:rsidRPr="003C1F79">
        <w:rPr>
          <w:rFonts w:ascii="Times New Roman" w:hAnsi="Times New Roman" w:cs="Times New Roman"/>
          <w:sz w:val="24"/>
          <w:szCs w:val="24"/>
        </w:rPr>
        <w:tab/>
      </w:r>
      <w:r w:rsidRPr="003C1F79">
        <w:rPr>
          <w:rFonts w:ascii="Times New Roman" w:hAnsi="Times New Roman" w:cs="Times New Roman"/>
          <w:sz w:val="24"/>
          <w:szCs w:val="24"/>
        </w:rPr>
        <w:tab/>
      </w:r>
      <w:r w:rsidRPr="003C1F79">
        <w:rPr>
          <w:rFonts w:ascii="Times New Roman" w:hAnsi="Times New Roman" w:cs="Times New Roman"/>
          <w:sz w:val="24"/>
          <w:szCs w:val="24"/>
        </w:rPr>
        <w:tab/>
      </w:r>
      <w:r w:rsidRPr="003C1F79">
        <w:rPr>
          <w:rFonts w:ascii="Times New Roman" w:hAnsi="Times New Roman" w:cs="Times New Roman"/>
          <w:sz w:val="24"/>
          <w:szCs w:val="24"/>
        </w:rPr>
        <w:tab/>
      </w:r>
      <w:r w:rsidRPr="003C1F79">
        <w:rPr>
          <w:rFonts w:ascii="Times New Roman" w:hAnsi="Times New Roman" w:cs="Times New Roman"/>
          <w:sz w:val="24"/>
          <w:szCs w:val="24"/>
        </w:rPr>
        <w:tab/>
      </w:r>
      <w:r w:rsidRPr="003C1F79">
        <w:rPr>
          <w:rFonts w:ascii="Times New Roman" w:hAnsi="Times New Roman" w:cs="Times New Roman"/>
          <w:sz w:val="24"/>
          <w:szCs w:val="24"/>
        </w:rPr>
        <w:tab/>
      </w:r>
      <w:r w:rsidRPr="003C1F79">
        <w:rPr>
          <w:rFonts w:ascii="Times New Roman" w:hAnsi="Times New Roman" w:cs="Times New Roman"/>
          <w:sz w:val="24"/>
          <w:szCs w:val="24"/>
        </w:rPr>
        <w:tab/>
        <w:t>Новосибирской области</w:t>
      </w:r>
    </w:p>
    <w:p w:rsidR="003C1F79" w:rsidRPr="003C1F79" w:rsidRDefault="003C1F79" w:rsidP="003C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F79">
        <w:rPr>
          <w:rFonts w:ascii="Times New Roman" w:hAnsi="Times New Roman" w:cs="Times New Roman"/>
          <w:sz w:val="24"/>
          <w:szCs w:val="24"/>
        </w:rPr>
        <w:t>____________________И.П.Семенихин</w:t>
      </w:r>
      <w:proofErr w:type="spellEnd"/>
      <w:r w:rsidRPr="003C1F79">
        <w:rPr>
          <w:rFonts w:ascii="Times New Roman" w:hAnsi="Times New Roman" w:cs="Times New Roman"/>
          <w:sz w:val="24"/>
          <w:szCs w:val="24"/>
        </w:rPr>
        <w:tab/>
      </w:r>
      <w:r w:rsidRPr="003C1F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1F79">
        <w:rPr>
          <w:rFonts w:ascii="Times New Roman" w:hAnsi="Times New Roman" w:cs="Times New Roman"/>
          <w:sz w:val="24"/>
          <w:szCs w:val="24"/>
        </w:rPr>
        <w:t>_________________О.М.Першин</w:t>
      </w:r>
      <w:proofErr w:type="spellEnd"/>
    </w:p>
    <w:p w:rsidR="003C1F79" w:rsidRPr="003C1F79" w:rsidRDefault="003C1F79" w:rsidP="003C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1F79">
        <w:rPr>
          <w:rFonts w:ascii="Times New Roman" w:hAnsi="Times New Roman" w:cs="Times New Roman"/>
          <w:sz w:val="24"/>
          <w:szCs w:val="24"/>
        </w:rPr>
        <w:t>«___»__________________2021 года</w:t>
      </w:r>
      <w:r w:rsidRPr="003C1F79">
        <w:rPr>
          <w:rFonts w:ascii="Times New Roman" w:hAnsi="Times New Roman" w:cs="Times New Roman"/>
          <w:sz w:val="24"/>
          <w:szCs w:val="24"/>
        </w:rPr>
        <w:tab/>
      </w:r>
      <w:r w:rsidRPr="003C1F79">
        <w:rPr>
          <w:rFonts w:ascii="Times New Roman" w:hAnsi="Times New Roman" w:cs="Times New Roman"/>
          <w:sz w:val="24"/>
          <w:szCs w:val="24"/>
        </w:rPr>
        <w:tab/>
        <w:t>«___»_____________2021 года</w:t>
      </w:r>
    </w:p>
    <w:p w:rsidR="003C1F79" w:rsidRPr="000761DD" w:rsidRDefault="003C1F79" w:rsidP="003C1F79">
      <w:pPr>
        <w:rPr>
          <w:szCs w:val="28"/>
        </w:rPr>
      </w:pPr>
    </w:p>
    <w:p w:rsidR="003C1F79" w:rsidRDefault="003C1F79" w:rsidP="003C1F79">
      <w:pPr>
        <w:rPr>
          <w:bCs/>
          <w:color w:val="000000" w:themeColor="text1"/>
          <w:sz w:val="28"/>
          <w:szCs w:val="28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</w:t>
      </w:r>
      <w:r w:rsidR="001F734F">
        <w:rPr>
          <w:sz w:val="29"/>
          <w:szCs w:val="29"/>
        </w:rPr>
        <w:t xml:space="preserve">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D77" w:rsidRDefault="00A86D77" w:rsidP="00930358">
      <w:pPr>
        <w:spacing w:after="0" w:line="240" w:lineRule="auto"/>
      </w:pPr>
      <w:r>
        <w:separator/>
      </w:r>
    </w:p>
  </w:endnote>
  <w:endnote w:type="continuationSeparator" w:id="0">
    <w:p w:rsidR="00A86D77" w:rsidRDefault="00A86D77" w:rsidP="0093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D77" w:rsidRDefault="00A86D77" w:rsidP="00930358">
      <w:pPr>
        <w:spacing w:after="0" w:line="240" w:lineRule="auto"/>
      </w:pPr>
      <w:r>
        <w:separator/>
      </w:r>
    </w:p>
  </w:footnote>
  <w:footnote w:type="continuationSeparator" w:id="0">
    <w:p w:rsidR="00A86D77" w:rsidRDefault="00A86D77" w:rsidP="00930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>
    <w:nsid w:val="239E1322"/>
    <w:multiLevelType w:val="multilevel"/>
    <w:tmpl w:val="8F4A9E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36646A23"/>
    <w:multiLevelType w:val="multilevel"/>
    <w:tmpl w:val="43D6F9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9">
    <w:nsid w:val="3F030E5F"/>
    <w:multiLevelType w:val="hybridMultilevel"/>
    <w:tmpl w:val="1F9E4C6A"/>
    <w:lvl w:ilvl="0" w:tplc="43407A60">
      <w:start w:val="3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433755B7"/>
    <w:multiLevelType w:val="multilevel"/>
    <w:tmpl w:val="32D6AC1E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1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2">
    <w:nsid w:val="5E122BA6"/>
    <w:multiLevelType w:val="multilevel"/>
    <w:tmpl w:val="7CA41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4">
    <w:nsid w:val="67643E15"/>
    <w:multiLevelType w:val="multilevel"/>
    <w:tmpl w:val="C2828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80018EC"/>
    <w:multiLevelType w:val="multilevel"/>
    <w:tmpl w:val="7C345E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16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17">
    <w:nsid w:val="7AD516F7"/>
    <w:multiLevelType w:val="hybridMultilevel"/>
    <w:tmpl w:val="189A527A"/>
    <w:lvl w:ilvl="0" w:tplc="05B4495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17"/>
  </w:num>
  <w:num w:numId="7">
    <w:abstractNumId w:val="14"/>
  </w:num>
  <w:num w:numId="8">
    <w:abstractNumId w:val="8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4"/>
  </w:num>
  <w:num w:numId="14">
    <w:abstractNumId w:val="7"/>
  </w:num>
  <w:num w:numId="15">
    <w:abstractNumId w:val="7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"/>
  </w:num>
  <w:num w:numId="17">
    <w:abstractNumId w:val="5"/>
  </w:num>
  <w:num w:numId="18">
    <w:abstractNumId w:val="3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0F"/>
    <w:rsid w:val="000110F6"/>
    <w:rsid w:val="000326BD"/>
    <w:rsid w:val="00042414"/>
    <w:rsid w:val="00044F1F"/>
    <w:rsid w:val="000B19C4"/>
    <w:rsid w:val="000D4BF2"/>
    <w:rsid w:val="000E7339"/>
    <w:rsid w:val="00103F49"/>
    <w:rsid w:val="001336F2"/>
    <w:rsid w:val="00155BEC"/>
    <w:rsid w:val="001A4839"/>
    <w:rsid w:val="001C162A"/>
    <w:rsid w:val="001F734F"/>
    <w:rsid w:val="00200EE5"/>
    <w:rsid w:val="00223582"/>
    <w:rsid w:val="0026190F"/>
    <w:rsid w:val="002630E0"/>
    <w:rsid w:val="00292DDB"/>
    <w:rsid w:val="002B3218"/>
    <w:rsid w:val="002F5623"/>
    <w:rsid w:val="00313450"/>
    <w:rsid w:val="0034548A"/>
    <w:rsid w:val="003459F4"/>
    <w:rsid w:val="003C1F79"/>
    <w:rsid w:val="00407DC5"/>
    <w:rsid w:val="00461092"/>
    <w:rsid w:val="004615F7"/>
    <w:rsid w:val="004705CA"/>
    <w:rsid w:val="004E7BC4"/>
    <w:rsid w:val="005962D4"/>
    <w:rsid w:val="005D6621"/>
    <w:rsid w:val="0061255D"/>
    <w:rsid w:val="0061269F"/>
    <w:rsid w:val="00640987"/>
    <w:rsid w:val="006D0341"/>
    <w:rsid w:val="006F174E"/>
    <w:rsid w:val="00715DA5"/>
    <w:rsid w:val="00720D91"/>
    <w:rsid w:val="007508BA"/>
    <w:rsid w:val="00777C32"/>
    <w:rsid w:val="00781ED5"/>
    <w:rsid w:val="007A4BD1"/>
    <w:rsid w:val="007D3094"/>
    <w:rsid w:val="008943BB"/>
    <w:rsid w:val="008C3668"/>
    <w:rsid w:val="008C37CA"/>
    <w:rsid w:val="008E7756"/>
    <w:rsid w:val="00930358"/>
    <w:rsid w:val="0094152A"/>
    <w:rsid w:val="0094658A"/>
    <w:rsid w:val="009A7CA8"/>
    <w:rsid w:val="009B5651"/>
    <w:rsid w:val="00A3587D"/>
    <w:rsid w:val="00A86D77"/>
    <w:rsid w:val="00A91588"/>
    <w:rsid w:val="00AB1704"/>
    <w:rsid w:val="00AE684E"/>
    <w:rsid w:val="00B01984"/>
    <w:rsid w:val="00B11FD8"/>
    <w:rsid w:val="00B43420"/>
    <w:rsid w:val="00B5395E"/>
    <w:rsid w:val="00BE1774"/>
    <w:rsid w:val="00C20DEE"/>
    <w:rsid w:val="00C34904"/>
    <w:rsid w:val="00CD23E5"/>
    <w:rsid w:val="00CE0732"/>
    <w:rsid w:val="00D31394"/>
    <w:rsid w:val="00DB24D0"/>
    <w:rsid w:val="00DC0A5A"/>
    <w:rsid w:val="00DD110E"/>
    <w:rsid w:val="00DF5AE2"/>
    <w:rsid w:val="00E14B4B"/>
    <w:rsid w:val="00E157AE"/>
    <w:rsid w:val="00E3360B"/>
    <w:rsid w:val="00E679F6"/>
    <w:rsid w:val="00F565EC"/>
    <w:rsid w:val="00F738A2"/>
    <w:rsid w:val="00FC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F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rsid w:val="00CD23E5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1A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48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12">
    <w:name w:val="Pa12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930358"/>
    <w:pPr>
      <w:autoSpaceDE w:val="0"/>
      <w:autoSpaceDN w:val="0"/>
      <w:adjustRightInd w:val="0"/>
      <w:spacing w:line="240" w:lineRule="auto"/>
      <w:ind w:firstLine="0"/>
      <w:jc w:val="left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0358"/>
    <w:pPr>
      <w:spacing w:line="221" w:lineRule="atLeast"/>
    </w:pPr>
    <w:rPr>
      <w:rFonts w:cs="Times New Roman"/>
      <w:color w:val="auto"/>
    </w:rPr>
  </w:style>
  <w:style w:type="paragraph" w:styleId="af">
    <w:name w:val="footnote text"/>
    <w:basedOn w:val="a"/>
    <w:link w:val="af0"/>
    <w:uiPriority w:val="99"/>
    <w:semiHidden/>
    <w:unhideWhenUsed/>
    <w:rsid w:val="0093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303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930358"/>
    <w:rPr>
      <w:vertAlign w:val="superscript"/>
    </w:rPr>
  </w:style>
  <w:style w:type="table" w:styleId="af2">
    <w:name w:val="Table Grid"/>
    <w:basedOn w:val="a1"/>
    <w:rsid w:val="009303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303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7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unhideWhenUsed/>
    <w:rsid w:val="00E6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header"/>
    <w:basedOn w:val="a"/>
    <w:link w:val="af5"/>
    <w:rsid w:val="00E67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unga"/>
      <w:sz w:val="24"/>
      <w:szCs w:val="24"/>
      <w:lang w:bidi="kn-IN"/>
    </w:rPr>
  </w:style>
  <w:style w:type="character" w:customStyle="1" w:styleId="af5">
    <w:name w:val="Верхний колонтитул Знак"/>
    <w:basedOn w:val="a0"/>
    <w:link w:val="af4"/>
    <w:rsid w:val="00E679F6"/>
    <w:rPr>
      <w:rFonts w:ascii="Times New Roman" w:eastAsia="Times New Roman" w:hAnsi="Times New Roman" w:cs="Tunga"/>
      <w:sz w:val="24"/>
      <w:szCs w:val="24"/>
      <w:lang w:eastAsia="ru-RU" w:bidi="kn-IN"/>
    </w:rPr>
  </w:style>
  <w:style w:type="paragraph" w:customStyle="1" w:styleId="af6">
    <w:name w:val="Базовый"/>
    <w:rsid w:val="00E679F6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 Unicode MS" w:hAnsi="Times New Roman" w:cs="Mangal"/>
      <w:color w:val="00000A"/>
      <w:sz w:val="24"/>
      <w:szCs w:val="24"/>
      <w:lang w:eastAsia="ar-SA" w:bidi="hi-IN"/>
    </w:rPr>
  </w:style>
  <w:style w:type="paragraph" w:customStyle="1" w:styleId="ConsPlusTitle">
    <w:name w:val="ConsPlusTitle"/>
    <w:uiPriority w:val="99"/>
    <w:rsid w:val="00E679F6"/>
    <w:pPr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79F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679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Обычный1"/>
    <w:rsid w:val="00E679F6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8">
    <w:name w:val="p8"/>
    <w:basedOn w:val="a"/>
    <w:rsid w:val="0004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7A4BD1"/>
    <w:rPr>
      <w:rFonts w:ascii="Cambria" w:hAnsi="Cambria" w:cs="Cambria"/>
      <w:sz w:val="20"/>
      <w:szCs w:val="20"/>
    </w:rPr>
  </w:style>
  <w:style w:type="character" w:customStyle="1" w:styleId="blk">
    <w:name w:val="blk"/>
    <w:rsid w:val="00B43420"/>
  </w:style>
  <w:style w:type="character" w:customStyle="1" w:styleId="apple-style-span">
    <w:name w:val="apple-style-span"/>
    <w:basedOn w:val="a0"/>
    <w:rsid w:val="00B43420"/>
  </w:style>
  <w:style w:type="paragraph" w:customStyle="1" w:styleId="ConsPlusDocList">
    <w:name w:val="ConsPlusDocList"/>
    <w:next w:val="a"/>
    <w:rsid w:val="00B43420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kern w:val="2"/>
      <w:sz w:val="20"/>
      <w:szCs w:val="20"/>
      <w:lang w:val="de-DE" w:eastAsia="ja-JP" w:bidi="fa-IR"/>
    </w:rPr>
  </w:style>
  <w:style w:type="paragraph" w:customStyle="1" w:styleId="Style5">
    <w:name w:val="Style5"/>
    <w:basedOn w:val="a"/>
    <w:uiPriority w:val="99"/>
    <w:rsid w:val="00B4342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4342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43420"/>
    <w:rPr>
      <w:rFonts w:ascii="Times New Roman" w:hAnsi="Times New Roman" w:cs="Times New Roman"/>
      <w:sz w:val="24"/>
      <w:szCs w:val="24"/>
    </w:rPr>
  </w:style>
  <w:style w:type="character" w:styleId="af7">
    <w:name w:val="Emphasis"/>
    <w:basedOn w:val="a0"/>
    <w:uiPriority w:val="20"/>
    <w:qFormat/>
    <w:rsid w:val="0061255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C1F7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5400201712080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42</cp:revision>
  <cp:lastPrinted>2022-02-10T05:00:00Z</cp:lastPrinted>
  <dcterms:created xsi:type="dcterms:W3CDTF">2018-01-18T07:27:00Z</dcterms:created>
  <dcterms:modified xsi:type="dcterms:W3CDTF">2022-02-10T05:01:00Z</dcterms:modified>
</cp:coreProperties>
</file>