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069A1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069A1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4801A4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21&#10;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4801A4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22 октября 2020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D069A1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D069A1" w:rsidRPr="00D069A1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D90398" w:rsidRDefault="00D90398" w:rsidP="003948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4801A4" w:rsidRDefault="004801A4" w:rsidP="00480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01A4">
        <w:rPr>
          <w:rFonts w:ascii="Times New Roman" w:hAnsi="Times New Roman" w:cs="Times New Roman"/>
          <w:sz w:val="28"/>
          <w:szCs w:val="28"/>
        </w:rPr>
        <w:t xml:space="preserve">1. </w:t>
      </w:r>
      <w:r w:rsidRPr="004801A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4801A4">
        <w:rPr>
          <w:rFonts w:ascii="Times New Roman" w:hAnsi="Times New Roman" w:cs="Times New Roman"/>
          <w:sz w:val="28"/>
          <w:szCs w:val="28"/>
        </w:rPr>
        <w:t xml:space="preserve"> администрации Светловского сельсовета Краснозерского района Новосибирской области от</w:t>
      </w:r>
      <w:r w:rsidRPr="004801A4">
        <w:rPr>
          <w:rFonts w:ascii="Times New Roman" w:eastAsia="Times New Roman" w:hAnsi="Times New Roman" w:cs="Times New Roman"/>
          <w:sz w:val="28"/>
          <w:szCs w:val="28"/>
        </w:rPr>
        <w:t xml:space="preserve"> 22.09.2020</w:t>
      </w:r>
      <w:r w:rsidRPr="004801A4">
        <w:rPr>
          <w:rFonts w:ascii="Times New Roman" w:hAnsi="Times New Roman" w:cs="Times New Roman"/>
          <w:sz w:val="28"/>
          <w:szCs w:val="28"/>
        </w:rPr>
        <w:t xml:space="preserve">   </w:t>
      </w:r>
      <w:r w:rsidRPr="004801A4">
        <w:rPr>
          <w:rFonts w:ascii="Times New Roman" w:eastAsia="Times New Roman" w:hAnsi="Times New Roman" w:cs="Times New Roman"/>
          <w:sz w:val="28"/>
          <w:szCs w:val="28"/>
        </w:rPr>
        <w:t>№29</w:t>
      </w:r>
      <w:r w:rsidRPr="004801A4">
        <w:rPr>
          <w:rFonts w:ascii="Times New Roman" w:hAnsi="Times New Roman" w:cs="Times New Roman"/>
          <w:sz w:val="28"/>
          <w:szCs w:val="28"/>
        </w:rPr>
        <w:t xml:space="preserve"> «</w:t>
      </w:r>
      <w:r w:rsidRPr="004801A4">
        <w:rPr>
          <w:rFonts w:ascii="Times New Roman" w:eastAsia="Times New Roman" w:hAnsi="Times New Roman" w:cs="Times New Roman"/>
          <w:sz w:val="28"/>
          <w:szCs w:val="28"/>
        </w:rPr>
        <w:t>О создании рабочей группы</w:t>
      </w:r>
      <w:r w:rsidRPr="004801A4">
        <w:rPr>
          <w:rFonts w:ascii="Times New Roman" w:hAnsi="Times New Roman" w:cs="Times New Roman"/>
          <w:sz w:val="28"/>
          <w:szCs w:val="28"/>
        </w:rPr>
        <w:t>»</w:t>
      </w:r>
    </w:p>
    <w:p w:rsidR="004801A4" w:rsidRDefault="004801A4" w:rsidP="00480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01A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4801A4">
        <w:rPr>
          <w:rFonts w:ascii="Times New Roman" w:hAnsi="Times New Roman" w:cs="Times New Roman"/>
          <w:sz w:val="28"/>
          <w:szCs w:val="28"/>
        </w:rPr>
        <w:t xml:space="preserve"> администрации Светловского сельсовета Краснозерского района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16.10</w:t>
      </w:r>
      <w:r w:rsidRPr="004801A4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4801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№37</w:t>
      </w:r>
      <w:r w:rsidRPr="0048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01A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оплате труда </w:t>
      </w:r>
      <w:proofErr w:type="spellStart"/>
      <w:r w:rsidRPr="004801A4"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 w:rsidRPr="004801A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801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801A4">
        <w:rPr>
          <w:rFonts w:ascii="Times New Roman" w:hAnsi="Times New Roman" w:cs="Times New Roman"/>
          <w:sz w:val="28"/>
          <w:szCs w:val="28"/>
        </w:rPr>
        <w:t xml:space="preserve"> учетного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A4">
        <w:rPr>
          <w:rFonts w:ascii="Times New Roman" w:hAnsi="Times New Roman" w:cs="Times New Roman"/>
          <w:sz w:val="28"/>
          <w:szCs w:val="28"/>
        </w:rPr>
        <w:t>в администрации Светловского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A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01A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801A4">
        <w:rPr>
          <w:rFonts w:ascii="Times New Roman" w:hAnsi="Times New Roman" w:cs="Times New Roman"/>
          <w:sz w:val="28"/>
          <w:szCs w:val="28"/>
        </w:rPr>
        <w:t>РЕШЕНИЕ внеочередной второй сессии Совета депутатов Светловского сельсовета Краснозерского района Новосибирской области от 12.10.2020  2/4 «О внесении изменений в Положение об оплате труда выборных лиц,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Светловского сельсовета Краснозерского района Новосибирской области,  утвержденное решением шестьдесят пятой сессии Совета депутатов Светловского сельсовета Краснозерского</w:t>
      </w:r>
      <w:proofErr w:type="gramEnd"/>
      <w:r w:rsidRPr="004801A4">
        <w:rPr>
          <w:rFonts w:ascii="Times New Roman" w:hAnsi="Times New Roman" w:cs="Times New Roman"/>
          <w:sz w:val="28"/>
          <w:szCs w:val="28"/>
        </w:rPr>
        <w:t xml:space="preserve"> района от 28.10.2019 года № 65/3.»</w:t>
      </w: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01A4" w:rsidRPr="004801A4" w:rsidRDefault="004801A4" w:rsidP="004801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4801A4" w:rsidRPr="009E4001" w:rsidRDefault="004801A4" w:rsidP="004801A4">
      <w:pPr>
        <w:tabs>
          <w:tab w:val="left" w:pos="6580"/>
        </w:tabs>
        <w:rPr>
          <w:rFonts w:ascii="Calibri" w:eastAsia="Times New Roman" w:hAnsi="Calibri" w:cs="Times New Roman"/>
          <w:sz w:val="27"/>
          <w:szCs w:val="27"/>
        </w:rPr>
      </w:pPr>
    </w:p>
    <w:p w:rsidR="004801A4" w:rsidRPr="004801A4" w:rsidRDefault="004801A4" w:rsidP="004801A4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1A4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АДМИНИСТРАЦИЯ</w:t>
      </w:r>
    </w:p>
    <w:p w:rsidR="004801A4" w:rsidRPr="004801A4" w:rsidRDefault="004801A4" w:rsidP="004801A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1A4">
        <w:rPr>
          <w:rFonts w:ascii="Times New Roman" w:eastAsia="Times New Roman" w:hAnsi="Times New Roman" w:cs="Times New Roman"/>
          <w:sz w:val="24"/>
          <w:szCs w:val="24"/>
        </w:rPr>
        <w:t>СВЕТЛОВСКОГО СЕЛЬСОВЕТА</w:t>
      </w:r>
    </w:p>
    <w:p w:rsidR="004801A4" w:rsidRPr="004801A4" w:rsidRDefault="004801A4" w:rsidP="004801A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1A4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4801A4" w:rsidRPr="004801A4" w:rsidRDefault="004801A4" w:rsidP="004801A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1A4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4801A4" w:rsidRPr="004801A4" w:rsidRDefault="004801A4" w:rsidP="004801A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01A4" w:rsidRPr="004801A4" w:rsidRDefault="004801A4" w:rsidP="004801A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1A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801A4" w:rsidRPr="004801A4" w:rsidRDefault="004801A4" w:rsidP="004801A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1A4">
        <w:rPr>
          <w:rFonts w:ascii="Times New Roman" w:eastAsia="Times New Roman" w:hAnsi="Times New Roman" w:cs="Times New Roman"/>
          <w:sz w:val="24"/>
          <w:szCs w:val="24"/>
        </w:rPr>
        <w:t xml:space="preserve">От 22.09.2020                                       </w:t>
      </w:r>
      <w:proofErr w:type="gramStart"/>
      <w:r w:rsidRPr="004801A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801A4">
        <w:rPr>
          <w:rFonts w:ascii="Times New Roman" w:eastAsia="Times New Roman" w:hAnsi="Times New Roman" w:cs="Times New Roman"/>
          <w:sz w:val="24"/>
          <w:szCs w:val="24"/>
        </w:rPr>
        <w:t>. Светлое</w:t>
      </w:r>
      <w:r w:rsidRPr="004801A4">
        <w:rPr>
          <w:rFonts w:ascii="Times New Roman" w:eastAsia="Times New Roman" w:hAnsi="Times New Roman" w:cs="Times New Roman"/>
          <w:sz w:val="24"/>
          <w:szCs w:val="24"/>
        </w:rPr>
        <w:tab/>
      </w:r>
      <w:r w:rsidRPr="004801A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№29</w:t>
      </w:r>
    </w:p>
    <w:p w:rsidR="004801A4" w:rsidRPr="004801A4" w:rsidRDefault="004801A4" w:rsidP="00480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801A4" w:rsidRPr="004801A4" w:rsidRDefault="004801A4" w:rsidP="00480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801A4">
        <w:rPr>
          <w:rFonts w:ascii="Times New Roman" w:eastAsia="Times New Roman" w:hAnsi="Times New Roman" w:cs="Times New Roman"/>
          <w:sz w:val="24"/>
          <w:szCs w:val="24"/>
        </w:rPr>
        <w:t>О создании рабочей группы</w:t>
      </w:r>
    </w:p>
    <w:p w:rsidR="004801A4" w:rsidRPr="004801A4" w:rsidRDefault="004801A4" w:rsidP="00480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801A4" w:rsidRPr="004801A4" w:rsidRDefault="004801A4" w:rsidP="004801A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801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801A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4801A4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№ 131- ФЗ «Об общих принципах организации местного самоуправления в Российской Федерации»,</w:t>
      </w:r>
      <w:r w:rsidRPr="004801A4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24.07.2007 № 209-ФЗ «О развитии малого и среднего предпринимательства в Российской Федерации», </w:t>
      </w:r>
      <w:r w:rsidRPr="004801A4">
        <w:rPr>
          <w:rFonts w:ascii="Times New Roman" w:eastAsia="Times New Roman" w:hAnsi="Times New Roman" w:cs="Times New Roman"/>
          <w:sz w:val="24"/>
          <w:szCs w:val="24"/>
        </w:rPr>
        <w:t xml:space="preserve">в целях оказания имущественной поддержки субъектам малого и среднего предпринимательства на территории Светловского сельсовета Краснозерского района Новосибирской области </w:t>
      </w:r>
    </w:p>
    <w:p w:rsidR="004801A4" w:rsidRPr="004801A4" w:rsidRDefault="004801A4" w:rsidP="004801A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1A4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4801A4" w:rsidRPr="004801A4" w:rsidRDefault="004801A4" w:rsidP="00480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801A4">
        <w:rPr>
          <w:rFonts w:ascii="Times New Roman" w:eastAsia="Times New Roman" w:hAnsi="Times New Roman" w:cs="Times New Roman"/>
          <w:sz w:val="24"/>
          <w:szCs w:val="24"/>
        </w:rPr>
        <w:t>Создать рабочую группу администрации Светловского сельсовета Краснозерского района Новосибирской области по вопросам оказания имущественной поддержки субъектам малого и среднего предпринимательства на территории Светловского сельсовета Краснозерского района Новосибирской области (далее – рабочая группа) в составе согласно приложению № 1</w:t>
      </w:r>
      <w:r w:rsidRPr="004801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801A4">
        <w:rPr>
          <w:rFonts w:ascii="Times New Roman" w:eastAsia="Times New Roman" w:hAnsi="Times New Roman" w:cs="Times New Roman"/>
          <w:sz w:val="24"/>
          <w:szCs w:val="24"/>
        </w:rPr>
        <w:t>к настоящему постановлению.</w:t>
      </w:r>
    </w:p>
    <w:p w:rsidR="004801A4" w:rsidRPr="004801A4" w:rsidRDefault="004801A4" w:rsidP="00480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801A4">
        <w:rPr>
          <w:rFonts w:ascii="Times New Roman" w:eastAsia="Times New Roman" w:hAnsi="Times New Roman" w:cs="Times New Roman"/>
          <w:sz w:val="24"/>
          <w:szCs w:val="24"/>
        </w:rPr>
        <w:t>Утвердить Положение о рабочей группе согласно приложению № 2 к настоящему постановлению.</w:t>
      </w:r>
    </w:p>
    <w:p w:rsidR="004801A4" w:rsidRPr="004801A4" w:rsidRDefault="004801A4" w:rsidP="00480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801A4">
        <w:rPr>
          <w:rFonts w:ascii="Times New Roman" w:eastAsia="Times New Roman" w:hAnsi="Times New Roman" w:cs="Times New Roman"/>
          <w:sz w:val="24"/>
          <w:szCs w:val="24"/>
        </w:rPr>
        <w:t xml:space="preserve">Специалисту администрации Светловского сельсовета Краснозерского района Новосибирской области (Ивановой Л.В.) опубликовать данное постановление в периодическом печатном издании «Бюллетень органов местного самоуправления Светловского сельсовета Краснозерского района и  </w:t>
      </w:r>
      <w:proofErr w:type="gramStart"/>
      <w:r w:rsidRPr="004801A4">
        <w:rPr>
          <w:rFonts w:ascii="Times New Roman" w:eastAsia="Times New Roman" w:hAnsi="Times New Roman" w:cs="Times New Roman"/>
          <w:sz w:val="24"/>
          <w:szCs w:val="24"/>
        </w:rPr>
        <w:t>разместить его</w:t>
      </w:r>
      <w:proofErr w:type="gramEnd"/>
      <w:r w:rsidRPr="004801A4">
        <w:rPr>
          <w:rFonts w:ascii="Times New Roman" w:eastAsia="Times New Roman" w:hAnsi="Times New Roman" w:cs="Times New Roman"/>
          <w:sz w:val="24"/>
          <w:szCs w:val="24"/>
        </w:rPr>
        <w:t xml:space="preserve"> в сети «Интернет» на официальном сайте администрации Светловского сельсовета Краснозерского района Новосибирской области.</w:t>
      </w:r>
    </w:p>
    <w:p w:rsidR="004801A4" w:rsidRPr="004801A4" w:rsidRDefault="004801A4" w:rsidP="00480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801A4">
        <w:rPr>
          <w:rFonts w:ascii="Times New Roman" w:eastAsia="Times New Roman" w:hAnsi="Times New Roman" w:cs="Times New Roman"/>
          <w:sz w:val="24"/>
          <w:szCs w:val="24"/>
        </w:rPr>
        <w:t>Специалисту администрации Светловского сельсовета Краснозерского района Новосибирской области (Ивановой Л.В.), обеспечить отправку данного постановления в Управление по обеспечению деятельности мировых судей и ведению регистра муниципальных правовых актов в установленном законодательством порядке.</w:t>
      </w:r>
    </w:p>
    <w:p w:rsidR="004801A4" w:rsidRPr="004801A4" w:rsidRDefault="004801A4" w:rsidP="00480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01A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801A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801A4" w:rsidRPr="004801A4" w:rsidRDefault="004801A4" w:rsidP="00480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801A4" w:rsidRPr="004801A4" w:rsidRDefault="004801A4" w:rsidP="00480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801A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4801A4" w:rsidRPr="004801A4" w:rsidRDefault="004801A4" w:rsidP="00480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801A4">
        <w:rPr>
          <w:rFonts w:ascii="Times New Roman" w:eastAsia="Times New Roman" w:hAnsi="Times New Roman" w:cs="Times New Roman"/>
          <w:sz w:val="24"/>
          <w:szCs w:val="24"/>
        </w:rPr>
        <w:t>Светловского сельсовета</w:t>
      </w:r>
    </w:p>
    <w:p w:rsidR="004801A4" w:rsidRPr="004801A4" w:rsidRDefault="004801A4" w:rsidP="00480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801A4">
        <w:rPr>
          <w:rFonts w:ascii="Times New Roman" w:eastAsia="Times New Roman" w:hAnsi="Times New Roman" w:cs="Times New Roman"/>
          <w:sz w:val="24"/>
          <w:szCs w:val="24"/>
        </w:rPr>
        <w:t xml:space="preserve">Краснозерского района </w:t>
      </w:r>
    </w:p>
    <w:p w:rsidR="004801A4" w:rsidRPr="004801A4" w:rsidRDefault="004801A4" w:rsidP="00480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801A4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          И.П. Семенихин</w:t>
      </w:r>
    </w:p>
    <w:p w:rsidR="006A0316" w:rsidRDefault="006A0316" w:rsidP="006A0316">
      <w:pPr>
        <w:rPr>
          <w:sz w:val="28"/>
          <w:szCs w:val="28"/>
        </w:rPr>
      </w:pPr>
    </w:p>
    <w:p w:rsidR="004801A4" w:rsidRPr="004801A4" w:rsidRDefault="004801A4" w:rsidP="00480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801A4" w:rsidRPr="004801A4" w:rsidRDefault="004801A4" w:rsidP="00480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4801A4" w:rsidRPr="004801A4" w:rsidRDefault="004801A4" w:rsidP="00480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4801A4" w:rsidRPr="004801A4" w:rsidRDefault="004801A4" w:rsidP="00480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801A4" w:rsidRPr="004801A4" w:rsidRDefault="004801A4" w:rsidP="00480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01A4" w:rsidRPr="004801A4" w:rsidRDefault="004801A4" w:rsidP="00480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801A4" w:rsidRPr="004801A4" w:rsidRDefault="004801A4" w:rsidP="004801A4">
      <w:pPr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16.10.2020 г.                                                                                                             № 37</w:t>
      </w:r>
    </w:p>
    <w:p w:rsidR="004801A4" w:rsidRPr="004801A4" w:rsidRDefault="004801A4" w:rsidP="004801A4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801A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801A4">
        <w:rPr>
          <w:rFonts w:ascii="Times New Roman" w:hAnsi="Times New Roman" w:cs="Times New Roman"/>
          <w:sz w:val="24"/>
          <w:szCs w:val="24"/>
        </w:rPr>
        <w:t>ветлое</w:t>
      </w:r>
    </w:p>
    <w:p w:rsidR="004801A4" w:rsidRPr="004801A4" w:rsidRDefault="004801A4" w:rsidP="004801A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</w:t>
      </w:r>
      <w:proofErr w:type="gramStart"/>
      <w:r w:rsidRPr="004801A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80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1A4" w:rsidRPr="004801A4" w:rsidRDefault="004801A4" w:rsidP="004801A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lastRenderedPageBreak/>
        <w:t xml:space="preserve">оплате труда </w:t>
      </w:r>
      <w:proofErr w:type="spellStart"/>
      <w:r w:rsidRPr="004801A4">
        <w:rPr>
          <w:rFonts w:ascii="Times New Roman" w:hAnsi="Times New Roman" w:cs="Times New Roman"/>
          <w:sz w:val="24"/>
          <w:szCs w:val="24"/>
        </w:rPr>
        <w:t>военн</w:t>
      </w:r>
      <w:proofErr w:type="gramStart"/>
      <w:r w:rsidRPr="004801A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801A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801A4">
        <w:rPr>
          <w:rFonts w:ascii="Times New Roman" w:hAnsi="Times New Roman" w:cs="Times New Roman"/>
          <w:sz w:val="24"/>
          <w:szCs w:val="24"/>
        </w:rPr>
        <w:t xml:space="preserve"> учетного работника</w:t>
      </w:r>
    </w:p>
    <w:p w:rsidR="004801A4" w:rsidRPr="004801A4" w:rsidRDefault="004801A4" w:rsidP="004801A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в администрации Светловского сельсовета</w:t>
      </w:r>
    </w:p>
    <w:p w:rsidR="004801A4" w:rsidRPr="004801A4" w:rsidRDefault="004801A4" w:rsidP="004801A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4801A4" w:rsidRPr="004801A4" w:rsidRDefault="004801A4" w:rsidP="004801A4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01A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801A4" w:rsidRPr="004801A4" w:rsidRDefault="004801A4" w:rsidP="004801A4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В целях упорядочения оплаты труда</w:t>
      </w:r>
      <w:r w:rsidRPr="00480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1A4">
        <w:rPr>
          <w:rFonts w:ascii="Times New Roman" w:hAnsi="Times New Roman" w:cs="Times New Roman"/>
          <w:sz w:val="24"/>
          <w:szCs w:val="24"/>
        </w:rPr>
        <w:t>военн</w:t>
      </w:r>
      <w:proofErr w:type="gramStart"/>
      <w:r w:rsidRPr="004801A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801A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801A4">
        <w:rPr>
          <w:rFonts w:ascii="Times New Roman" w:hAnsi="Times New Roman" w:cs="Times New Roman"/>
          <w:sz w:val="24"/>
          <w:szCs w:val="24"/>
        </w:rPr>
        <w:t xml:space="preserve"> учетного работника в администрации Светловского сельсовета Краснозерского района Новосибирской области , в соответствии с Трудовым Кодексом Российской Федерации, Постановлением Губернатора Новосибирской области от 10.01.2018г. № 5 «О повышении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органов Новосибирской области» ПОСТАНОВЛЯЕТ:</w:t>
      </w:r>
    </w:p>
    <w:p w:rsidR="004801A4" w:rsidRPr="004801A4" w:rsidRDefault="004801A4" w:rsidP="004801A4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4801A4" w:rsidRPr="004801A4" w:rsidRDefault="004801A4" w:rsidP="004801A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Внести изменения в Положение об оплате военно-учетного работника в администрации Светловского сельсовета, утвержденное Постановлением администрации Светловского сельсовета Краснозерского района Новосибирской области от 05.11.2019 №85:</w:t>
      </w:r>
    </w:p>
    <w:p w:rsidR="004801A4" w:rsidRPr="004801A4" w:rsidRDefault="004801A4" w:rsidP="004801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 xml:space="preserve">1.1. Раздел </w:t>
      </w:r>
      <w:r w:rsidRPr="004801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801A4">
        <w:rPr>
          <w:rFonts w:ascii="Times New Roman" w:hAnsi="Times New Roman" w:cs="Times New Roman"/>
          <w:sz w:val="24"/>
          <w:szCs w:val="24"/>
        </w:rPr>
        <w:t xml:space="preserve"> Размеры должностных окладов работников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47"/>
        <w:gridCol w:w="3228"/>
      </w:tblGrid>
      <w:tr w:rsidR="004801A4" w:rsidRPr="004801A4" w:rsidTr="003B371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1A4" w:rsidRPr="004801A4" w:rsidRDefault="004801A4" w:rsidP="003B371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1A4" w:rsidRPr="004801A4" w:rsidRDefault="004801A4" w:rsidP="003B371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1A4" w:rsidRPr="004801A4" w:rsidRDefault="004801A4" w:rsidP="003B371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руб.</w:t>
            </w:r>
          </w:p>
        </w:tc>
      </w:tr>
      <w:tr w:rsidR="004801A4" w:rsidRPr="004801A4" w:rsidTr="003B371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1A4" w:rsidRPr="004801A4" w:rsidRDefault="004801A4" w:rsidP="003B371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1A4" w:rsidRPr="004801A4" w:rsidRDefault="004801A4" w:rsidP="003B371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801A4">
              <w:rPr>
                <w:rFonts w:ascii="Times New Roman" w:hAnsi="Times New Roman" w:cs="Times New Roman"/>
                <w:sz w:val="24"/>
                <w:szCs w:val="24"/>
              </w:rPr>
              <w:t xml:space="preserve"> учетный работник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1A4" w:rsidRPr="004801A4" w:rsidRDefault="004801A4" w:rsidP="003B371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2435,00</w:t>
            </w:r>
          </w:p>
        </w:tc>
      </w:tr>
    </w:tbl>
    <w:p w:rsidR="004801A4" w:rsidRPr="004801A4" w:rsidRDefault="004801A4" w:rsidP="004801A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801A4">
        <w:rPr>
          <w:rFonts w:ascii="Times New Roman" w:hAnsi="Times New Roman" w:cs="Times New Roman"/>
          <w:b w:val="0"/>
          <w:color w:val="000000"/>
          <w:sz w:val="24"/>
          <w:szCs w:val="24"/>
        </w:rPr>
        <w:t>2. Данное постановление  подлежит применению с 01.10.2020 года.</w:t>
      </w:r>
    </w:p>
    <w:p w:rsidR="004801A4" w:rsidRPr="004801A4" w:rsidRDefault="004801A4" w:rsidP="004801A4">
      <w:pPr>
        <w:jc w:val="both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4801A4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периодическом  печатном издании «Бюллетень органов местного самоуправления Светловского сельсовета Краснозерского района » и</w:t>
      </w:r>
      <w:r w:rsidRPr="004801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801A4">
        <w:rPr>
          <w:rFonts w:ascii="Times New Roman" w:hAnsi="Times New Roman" w:cs="Times New Roman"/>
          <w:color w:val="000000"/>
          <w:sz w:val="24"/>
          <w:szCs w:val="24"/>
        </w:rPr>
        <w:t>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</w:p>
    <w:p w:rsidR="004801A4" w:rsidRPr="004801A4" w:rsidRDefault="004801A4" w:rsidP="004801A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01A4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 w:rsidRPr="004801A4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4801A4">
        <w:rPr>
          <w:rFonts w:ascii="Times New Roman" w:hAnsi="Times New Roman" w:cs="Times New Roman"/>
          <w:b w:val="0"/>
          <w:sz w:val="24"/>
          <w:szCs w:val="24"/>
        </w:rPr>
        <w:t xml:space="preserve"> исполнением Постановления оставляю за собой.</w:t>
      </w:r>
    </w:p>
    <w:p w:rsidR="004801A4" w:rsidRPr="004801A4" w:rsidRDefault="004801A4" w:rsidP="004801A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801A4" w:rsidRPr="004801A4" w:rsidRDefault="004801A4" w:rsidP="004801A4">
      <w:pPr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 xml:space="preserve">Глава  Светловского сельсовета                                                          </w:t>
      </w:r>
    </w:p>
    <w:p w:rsidR="004801A4" w:rsidRPr="004801A4" w:rsidRDefault="004801A4" w:rsidP="004801A4">
      <w:pPr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4801A4" w:rsidRPr="004801A4" w:rsidRDefault="004801A4" w:rsidP="004801A4">
      <w:pPr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И.П.Семенихин</w:t>
      </w:r>
    </w:p>
    <w:p w:rsidR="004801A4" w:rsidRPr="004801A4" w:rsidRDefault="004801A4" w:rsidP="00480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СОВЕТ ДЕПУТАТОВ  СВЕТЛОВСКОГО  СЕЛЬСОВЕТА</w:t>
      </w:r>
    </w:p>
    <w:p w:rsidR="004801A4" w:rsidRPr="004801A4" w:rsidRDefault="004801A4" w:rsidP="00480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4801A4" w:rsidRPr="004801A4" w:rsidRDefault="004801A4" w:rsidP="00480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4801A4" w:rsidRPr="004801A4" w:rsidRDefault="004801A4" w:rsidP="00480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01A4" w:rsidRPr="004801A4" w:rsidRDefault="004801A4" w:rsidP="00480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РЕШЕНИЕ</w:t>
      </w:r>
    </w:p>
    <w:p w:rsidR="004801A4" w:rsidRPr="004801A4" w:rsidRDefault="004801A4" w:rsidP="00480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внеочередной второй сессии</w:t>
      </w:r>
    </w:p>
    <w:p w:rsidR="004801A4" w:rsidRPr="004801A4" w:rsidRDefault="004801A4" w:rsidP="00480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01A4" w:rsidRPr="004801A4" w:rsidRDefault="004801A4" w:rsidP="00480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01A4" w:rsidRPr="004801A4" w:rsidRDefault="004801A4" w:rsidP="00480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lastRenderedPageBreak/>
        <w:t>12.10.2020                                   с</w:t>
      </w:r>
      <w:proofErr w:type="gramStart"/>
      <w:r w:rsidRPr="004801A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801A4">
        <w:rPr>
          <w:rFonts w:ascii="Times New Roman" w:hAnsi="Times New Roman" w:cs="Times New Roman"/>
          <w:sz w:val="24"/>
          <w:szCs w:val="24"/>
        </w:rPr>
        <w:t>ветлое                                             № 2/4</w:t>
      </w: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О внесении изменений в Положение об оплате труда выборных лиц,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Светловского сельсовета Краснозерского района Новосибирской области,  утвержденное решением шестьдесят пятой сессии Совета депутатов Светловского сельсовета Краснозерского района от 28.10.2019 года № 65/3.</w:t>
      </w: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 xml:space="preserve">               В соответствии с Постановлением Правительства Новосибирской области от 29.09.2020 № 419-п «О внесении изменений в постановление Правительства Новосибирской области от 31.01.2017 № 20-п», Совет депутатов Светловского  сельсовета Краснозерского района Новосибирской области</w:t>
      </w: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1A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Положение об оплате труда выборных лиц,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Светловского сельсовета Краснозерского района Новосибирской области,  утвержденное решением семьдесят пятой сессии Совета депутатов Светловского сельсовета Краснозерского района от 30.10.2019 года </w:t>
      </w: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№ 75/1 (далее – Положение):</w:t>
      </w: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 xml:space="preserve">1.1. в пункте 4.1, 4.2 раздела 4 Положения слова «БДО (базовый должностной оклад) = 2608 рублей» </w:t>
      </w:r>
      <w:proofErr w:type="gramStart"/>
      <w:r w:rsidRPr="004801A4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4801A4">
        <w:rPr>
          <w:rFonts w:ascii="Times New Roman" w:hAnsi="Times New Roman" w:cs="Times New Roman"/>
          <w:sz w:val="24"/>
          <w:szCs w:val="24"/>
        </w:rPr>
        <w:t xml:space="preserve"> «БДО (базовый должностной оклад) = 2687 рублей»</w:t>
      </w: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1.2.  пункт 3.3 раздела 3 Положения изложить в следующей редакции:</w:t>
      </w: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классный чин муниципальных служащих устанавливается в следующих размерах:</w:t>
      </w: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20"/>
        <w:gridCol w:w="3600"/>
      </w:tblGrid>
      <w:tr w:rsidR="004801A4" w:rsidRPr="004801A4" w:rsidTr="003B371A">
        <w:tc>
          <w:tcPr>
            <w:tcW w:w="6120" w:type="dxa"/>
          </w:tcPr>
          <w:p w:rsidR="004801A4" w:rsidRPr="004801A4" w:rsidRDefault="004801A4" w:rsidP="00480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 муниципальных служащих</w:t>
            </w:r>
          </w:p>
        </w:tc>
        <w:tc>
          <w:tcPr>
            <w:tcW w:w="3600" w:type="dxa"/>
          </w:tcPr>
          <w:p w:rsidR="004801A4" w:rsidRPr="004801A4" w:rsidRDefault="004801A4" w:rsidP="00480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4801A4" w:rsidRPr="004801A4" w:rsidTr="003B371A">
        <w:tc>
          <w:tcPr>
            <w:tcW w:w="6120" w:type="dxa"/>
          </w:tcPr>
          <w:p w:rsidR="004801A4" w:rsidRPr="004801A4" w:rsidRDefault="004801A4" w:rsidP="00480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600" w:type="dxa"/>
          </w:tcPr>
          <w:p w:rsidR="004801A4" w:rsidRPr="004801A4" w:rsidRDefault="004801A4" w:rsidP="00480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4801A4" w:rsidRPr="004801A4" w:rsidTr="003B371A">
        <w:tc>
          <w:tcPr>
            <w:tcW w:w="6120" w:type="dxa"/>
          </w:tcPr>
          <w:p w:rsidR="004801A4" w:rsidRPr="004801A4" w:rsidRDefault="004801A4" w:rsidP="00480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600" w:type="dxa"/>
          </w:tcPr>
          <w:p w:rsidR="004801A4" w:rsidRPr="004801A4" w:rsidRDefault="004801A4" w:rsidP="00480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</w:tr>
      <w:tr w:rsidR="004801A4" w:rsidRPr="004801A4" w:rsidTr="003B371A">
        <w:tc>
          <w:tcPr>
            <w:tcW w:w="6120" w:type="dxa"/>
          </w:tcPr>
          <w:p w:rsidR="004801A4" w:rsidRPr="004801A4" w:rsidRDefault="004801A4" w:rsidP="00480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600" w:type="dxa"/>
          </w:tcPr>
          <w:p w:rsidR="004801A4" w:rsidRPr="004801A4" w:rsidRDefault="004801A4" w:rsidP="00480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</w:tr>
      <w:tr w:rsidR="004801A4" w:rsidRPr="004801A4" w:rsidTr="003B371A">
        <w:tc>
          <w:tcPr>
            <w:tcW w:w="6120" w:type="dxa"/>
          </w:tcPr>
          <w:p w:rsidR="004801A4" w:rsidRPr="004801A4" w:rsidRDefault="004801A4" w:rsidP="00480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600" w:type="dxa"/>
          </w:tcPr>
          <w:p w:rsidR="004801A4" w:rsidRPr="004801A4" w:rsidRDefault="004801A4" w:rsidP="00480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</w:tr>
      <w:tr w:rsidR="004801A4" w:rsidRPr="004801A4" w:rsidTr="003B371A">
        <w:tc>
          <w:tcPr>
            <w:tcW w:w="6120" w:type="dxa"/>
          </w:tcPr>
          <w:p w:rsidR="004801A4" w:rsidRPr="004801A4" w:rsidRDefault="004801A4" w:rsidP="00480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600" w:type="dxa"/>
          </w:tcPr>
          <w:p w:rsidR="004801A4" w:rsidRPr="004801A4" w:rsidRDefault="004801A4" w:rsidP="00480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</w:tr>
      <w:tr w:rsidR="004801A4" w:rsidRPr="004801A4" w:rsidTr="003B371A">
        <w:tc>
          <w:tcPr>
            <w:tcW w:w="6120" w:type="dxa"/>
          </w:tcPr>
          <w:p w:rsidR="004801A4" w:rsidRPr="004801A4" w:rsidRDefault="004801A4" w:rsidP="00480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600" w:type="dxa"/>
          </w:tcPr>
          <w:p w:rsidR="004801A4" w:rsidRPr="004801A4" w:rsidRDefault="004801A4" w:rsidP="00480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A4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</w:tr>
    </w:tbl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2. Настоящее решение подлежит применению с 1 октября 2020 года.</w:t>
      </w: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3. Опубликовать настоящее решение в периодическом печатном издании «Бюллетень органов местного самоуправления Светловского сельсовета Краснозерского района Новосибирской области».</w:t>
      </w: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Глава Светловского сельсовета                            Председатель Совета депутатов</w:t>
      </w: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Краснозерского района</w:t>
      </w:r>
      <w:r w:rsidRPr="004801A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Светловского сельсовета</w:t>
      </w: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Краснозерского района</w:t>
      </w: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Новосибирской области</w:t>
      </w: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 xml:space="preserve">                               И.П.Семенихин</w:t>
      </w:r>
      <w:r w:rsidRPr="004801A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О.М.Першин</w:t>
      </w:r>
    </w:p>
    <w:p w:rsidR="006A0316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1A4">
        <w:rPr>
          <w:rFonts w:ascii="Times New Roman" w:hAnsi="Times New Roman" w:cs="Times New Roman"/>
          <w:sz w:val="24"/>
          <w:szCs w:val="24"/>
        </w:rPr>
        <w:t>«____»___________2020 года                                     «____»____________2020 года</w:t>
      </w: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CD5F5F" w:rsidRDefault="00CD5F5F" w:rsidP="003B6302">
      <w:pPr>
        <w:autoSpaceDE w:val="0"/>
        <w:jc w:val="both"/>
        <w:rPr>
          <w:rFonts w:eastAsia="Times New Roman CYR"/>
        </w:rPr>
      </w:pPr>
    </w:p>
    <w:p w:rsidR="00CD5F5F" w:rsidRDefault="00CD5F5F" w:rsidP="003B6302">
      <w:pPr>
        <w:autoSpaceDE w:val="0"/>
        <w:jc w:val="both"/>
        <w:rPr>
          <w:rFonts w:eastAsia="Times New Roman CYR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CF0215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21581"/>
    <w:multiLevelType w:val="hybridMultilevel"/>
    <w:tmpl w:val="BFF0046A"/>
    <w:lvl w:ilvl="0" w:tplc="27348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897B09"/>
    <w:multiLevelType w:val="hybridMultilevel"/>
    <w:tmpl w:val="B9C435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54E"/>
    <w:multiLevelType w:val="multilevel"/>
    <w:tmpl w:val="CCBC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8">
    <w:nsid w:val="56C755A5"/>
    <w:multiLevelType w:val="multilevel"/>
    <w:tmpl w:val="BF7C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abstractNum w:abstractNumId="1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6C7796"/>
    <w:multiLevelType w:val="hybridMultilevel"/>
    <w:tmpl w:val="0DD62CB6"/>
    <w:lvl w:ilvl="0" w:tplc="AEA22E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73460795"/>
    <w:multiLevelType w:val="multilevel"/>
    <w:tmpl w:val="21926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0F"/>
    <w:rsid w:val="000D4BF2"/>
    <w:rsid w:val="00162BEC"/>
    <w:rsid w:val="00166243"/>
    <w:rsid w:val="001C0B71"/>
    <w:rsid w:val="001C162A"/>
    <w:rsid w:val="002224FB"/>
    <w:rsid w:val="0026190F"/>
    <w:rsid w:val="002630E0"/>
    <w:rsid w:val="00264284"/>
    <w:rsid w:val="00265969"/>
    <w:rsid w:val="002A68A4"/>
    <w:rsid w:val="002E5BAF"/>
    <w:rsid w:val="00305D13"/>
    <w:rsid w:val="003948F3"/>
    <w:rsid w:val="003B6302"/>
    <w:rsid w:val="00407DC5"/>
    <w:rsid w:val="00432BCF"/>
    <w:rsid w:val="00445547"/>
    <w:rsid w:val="004705CA"/>
    <w:rsid w:val="004801A4"/>
    <w:rsid w:val="004A2B19"/>
    <w:rsid w:val="004B56F5"/>
    <w:rsid w:val="004E7461"/>
    <w:rsid w:val="004E7BC4"/>
    <w:rsid w:val="004F1F4F"/>
    <w:rsid w:val="005457FB"/>
    <w:rsid w:val="005962D4"/>
    <w:rsid w:val="005B3E29"/>
    <w:rsid w:val="005B7EED"/>
    <w:rsid w:val="0067593B"/>
    <w:rsid w:val="006A0316"/>
    <w:rsid w:val="006D0341"/>
    <w:rsid w:val="00715DA5"/>
    <w:rsid w:val="00720D91"/>
    <w:rsid w:val="007326A1"/>
    <w:rsid w:val="007C6714"/>
    <w:rsid w:val="007F6840"/>
    <w:rsid w:val="0086180E"/>
    <w:rsid w:val="008943BB"/>
    <w:rsid w:val="008A3530"/>
    <w:rsid w:val="008B5AF8"/>
    <w:rsid w:val="008C3668"/>
    <w:rsid w:val="008E7756"/>
    <w:rsid w:val="0094152A"/>
    <w:rsid w:val="0094658A"/>
    <w:rsid w:val="00955AA9"/>
    <w:rsid w:val="00983148"/>
    <w:rsid w:val="009B5651"/>
    <w:rsid w:val="009D31BD"/>
    <w:rsid w:val="009D4A8E"/>
    <w:rsid w:val="00A279FD"/>
    <w:rsid w:val="00A3587D"/>
    <w:rsid w:val="00A8223E"/>
    <w:rsid w:val="00A82532"/>
    <w:rsid w:val="00AE4251"/>
    <w:rsid w:val="00B5395E"/>
    <w:rsid w:val="00B56FC3"/>
    <w:rsid w:val="00BE5777"/>
    <w:rsid w:val="00C85DAF"/>
    <w:rsid w:val="00C94415"/>
    <w:rsid w:val="00CA4684"/>
    <w:rsid w:val="00CD23E5"/>
    <w:rsid w:val="00CD5F5F"/>
    <w:rsid w:val="00CE39E2"/>
    <w:rsid w:val="00CF0215"/>
    <w:rsid w:val="00D069A1"/>
    <w:rsid w:val="00D358A6"/>
    <w:rsid w:val="00D754FD"/>
    <w:rsid w:val="00D90398"/>
    <w:rsid w:val="00DC0A5A"/>
    <w:rsid w:val="00E0171B"/>
    <w:rsid w:val="00E14B4B"/>
    <w:rsid w:val="00E84BBC"/>
    <w:rsid w:val="00EB32DF"/>
    <w:rsid w:val="00EF41E1"/>
    <w:rsid w:val="00F23CEA"/>
    <w:rsid w:val="00F3362F"/>
    <w:rsid w:val="00F738A2"/>
    <w:rsid w:val="00F95706"/>
    <w:rsid w:val="00FE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659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link w:val="11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customStyle="1" w:styleId="ConsPlusTitle">
    <w:name w:val="ConsPlusTitle"/>
    <w:rsid w:val="00CE39E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basedOn w:val="a0"/>
    <w:rsid w:val="00CE3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3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E39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Normal (Web)"/>
    <w:basedOn w:val="a"/>
    <w:uiPriority w:val="99"/>
    <w:unhideWhenUsed/>
    <w:rsid w:val="00CE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F1F4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1F4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s3">
    <w:name w:val="s3"/>
    <w:basedOn w:val="a0"/>
    <w:rsid w:val="00CA4684"/>
  </w:style>
  <w:style w:type="character" w:customStyle="1" w:styleId="apple-converted-space">
    <w:name w:val="apple-converted-space"/>
    <w:basedOn w:val="a0"/>
    <w:rsid w:val="00CA4684"/>
  </w:style>
  <w:style w:type="character" w:customStyle="1" w:styleId="80">
    <w:name w:val="Заголовок 8 Знак"/>
    <w:basedOn w:val="a0"/>
    <w:link w:val="8"/>
    <w:uiPriority w:val="9"/>
    <w:rsid w:val="002659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596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12">
    <w:name w:val="Обычный1"/>
    <w:rsid w:val="00265969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4pt">
    <w:name w:val="Основной текст + 14 pt"/>
    <w:aliases w:val="Полужирный,Интервал -1 pt"/>
    <w:basedOn w:val="a6"/>
    <w:rsid w:val="00CF0215"/>
    <w:rPr>
      <w:b/>
      <w:bCs/>
      <w:color w:val="000000"/>
      <w:spacing w:val="-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CF0215"/>
    <w:pPr>
      <w:widowControl w:val="0"/>
      <w:shd w:val="clear" w:color="auto" w:fill="FFFFFF"/>
      <w:spacing w:before="720" w:after="360" w:line="240" w:lineRule="atLeast"/>
      <w:jc w:val="center"/>
    </w:pPr>
    <w:rPr>
      <w:rFonts w:eastAsiaTheme="minorHAnsi"/>
      <w:spacing w:val="4"/>
      <w:sz w:val="25"/>
      <w:lang w:eastAsia="en-US"/>
    </w:rPr>
  </w:style>
  <w:style w:type="character" w:styleId="ae">
    <w:name w:val="Strong"/>
    <w:basedOn w:val="a0"/>
    <w:uiPriority w:val="22"/>
    <w:qFormat/>
    <w:rsid w:val="00162BEC"/>
    <w:rPr>
      <w:b/>
      <w:bCs/>
    </w:rPr>
  </w:style>
  <w:style w:type="paragraph" w:customStyle="1" w:styleId="rtecenter">
    <w:name w:val="rtecenter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445547"/>
    <w:rPr>
      <w:rFonts w:ascii="Cambria" w:hAnsi="Cambria" w:cs="Cambria"/>
      <w:sz w:val="20"/>
      <w:szCs w:val="20"/>
    </w:rPr>
  </w:style>
  <w:style w:type="table" w:styleId="af">
    <w:name w:val="Table Grid"/>
    <w:basedOn w:val="a1"/>
    <w:rsid w:val="0044554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44554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character" w:customStyle="1" w:styleId="titlemain">
    <w:name w:val="titlemain"/>
    <w:basedOn w:val="a0"/>
    <w:rsid w:val="00A279FD"/>
  </w:style>
  <w:style w:type="paragraph" w:styleId="af0">
    <w:name w:val="Body Text Indent"/>
    <w:basedOn w:val="a"/>
    <w:link w:val="af1"/>
    <w:uiPriority w:val="99"/>
    <w:semiHidden/>
    <w:unhideWhenUsed/>
    <w:rsid w:val="003B630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B6302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7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54F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4801A4"/>
    <w:pPr>
      <w:widowControl w:val="0"/>
      <w:suppressAutoHyphens/>
      <w:autoSpaceDE w:val="0"/>
      <w:spacing w:line="240" w:lineRule="auto"/>
      <w:ind w:right="19772" w:firstLine="0"/>
      <w:jc w:val="left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62</cp:revision>
  <cp:lastPrinted>2020-07-31T08:49:00Z</cp:lastPrinted>
  <dcterms:created xsi:type="dcterms:W3CDTF">2018-01-18T07:27:00Z</dcterms:created>
  <dcterms:modified xsi:type="dcterms:W3CDTF">2020-11-09T07:26:00Z</dcterms:modified>
</cp:coreProperties>
</file>