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F565E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F565EC"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F565EC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61255D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0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61255D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30 ноябр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F565EC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B43420" w:rsidRDefault="0026190F" w:rsidP="00B4342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F565EC" w:rsidRPr="00F565EC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61255D" w:rsidRPr="0061255D" w:rsidRDefault="0034548A" w:rsidP="0061255D">
      <w:pPr>
        <w:pStyle w:val="af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61255D" w:rsidRPr="0061255D">
        <w:t>ПОСТАНОВЛЕНИЕ</w:t>
      </w:r>
      <w:r w:rsidR="0061255D">
        <w:t xml:space="preserve"> </w:t>
      </w:r>
      <w:r w:rsidR="0061255D" w:rsidRPr="0061255D">
        <w:t>от  30 .11.2021</w:t>
      </w:r>
      <w:r w:rsidR="0061255D">
        <w:t xml:space="preserve">   </w:t>
      </w:r>
      <w:r w:rsidR="0061255D" w:rsidRPr="0061255D">
        <w:t>№65</w:t>
      </w:r>
      <w:r w:rsidR="0061255D">
        <w:t xml:space="preserve"> «</w:t>
      </w:r>
      <w:r w:rsidR="0061255D" w:rsidRPr="0061255D">
        <w:t>Об утверждении перечней главных администраторов</w:t>
      </w:r>
      <w:r w:rsidR="0061255D">
        <w:t xml:space="preserve"> </w:t>
      </w:r>
      <w:r w:rsidR="0061255D" w:rsidRPr="0061255D">
        <w:t xml:space="preserve">доходов и источников </w:t>
      </w:r>
      <w:proofErr w:type="gramStart"/>
      <w:r w:rsidR="0061255D" w:rsidRPr="0061255D">
        <w:t>финансирования дефицита</w:t>
      </w:r>
      <w:r w:rsidR="0061255D">
        <w:t xml:space="preserve"> </w:t>
      </w:r>
      <w:r w:rsidR="0061255D" w:rsidRPr="0061255D">
        <w:t xml:space="preserve">бюджета Краснозерского района Новосибирской </w:t>
      </w:r>
      <w:r w:rsidR="0061255D">
        <w:t xml:space="preserve"> </w:t>
      </w:r>
      <w:r w:rsidR="0061255D" w:rsidRPr="0061255D">
        <w:t>области</w:t>
      </w:r>
      <w:proofErr w:type="gramEnd"/>
      <w:r w:rsidR="0061255D" w:rsidRPr="0061255D">
        <w:t xml:space="preserve"> на 2022 год и на плановый период 2023 и </w:t>
      </w:r>
      <w:r w:rsidR="0061255D">
        <w:t xml:space="preserve"> </w:t>
      </w:r>
      <w:r w:rsidR="0061255D" w:rsidRPr="0061255D">
        <w:t>2024 годов.</w:t>
      </w: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420" w:rsidRDefault="00B43420" w:rsidP="00B434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255D" w:rsidRPr="0061255D" w:rsidRDefault="0034548A" w:rsidP="0061255D">
      <w:pPr>
        <w:pStyle w:val="af3"/>
        <w:spacing w:before="0" w:beforeAutospacing="0" w:after="0" w:afterAutospacing="0"/>
        <w:jc w:val="both"/>
      </w:pPr>
      <w:r>
        <w:rPr>
          <w:sz w:val="32"/>
          <w:szCs w:val="32"/>
        </w:rPr>
        <w:t>2.</w:t>
      </w:r>
      <w:r w:rsidR="008E7756" w:rsidRPr="00DB24D0">
        <w:rPr>
          <w:sz w:val="32"/>
          <w:szCs w:val="32"/>
        </w:rPr>
        <w:t xml:space="preserve"> </w:t>
      </w:r>
      <w:r w:rsidR="0061255D" w:rsidRPr="0061255D">
        <w:t>ПОСТАНОВЛЕНИЕ</w:t>
      </w:r>
      <w:r w:rsidR="0061255D">
        <w:t xml:space="preserve"> </w:t>
      </w:r>
      <w:r w:rsidR="0061255D" w:rsidRPr="0061255D">
        <w:t>от  30.11.2021      №65</w:t>
      </w:r>
      <w:r w:rsidR="0061255D">
        <w:t xml:space="preserve"> «</w:t>
      </w:r>
      <w:r w:rsidR="0061255D" w:rsidRPr="0061255D">
        <w:t>Об утверждении перечней главных администраторов</w:t>
      </w:r>
      <w:r w:rsidR="0061255D">
        <w:t xml:space="preserve"> </w:t>
      </w:r>
      <w:r w:rsidR="0061255D" w:rsidRPr="0061255D">
        <w:t xml:space="preserve">доходов и источников </w:t>
      </w:r>
      <w:proofErr w:type="gramStart"/>
      <w:r w:rsidR="0061255D" w:rsidRPr="0061255D">
        <w:t>финансирования дефицита</w:t>
      </w:r>
      <w:r w:rsidR="0061255D">
        <w:t xml:space="preserve"> </w:t>
      </w:r>
      <w:r w:rsidR="0061255D" w:rsidRPr="0061255D">
        <w:t xml:space="preserve">бюджета Краснозерского района Новосибирской </w:t>
      </w:r>
      <w:r w:rsidR="0061255D">
        <w:t xml:space="preserve"> </w:t>
      </w:r>
      <w:r w:rsidR="0061255D" w:rsidRPr="0061255D">
        <w:t>области</w:t>
      </w:r>
      <w:proofErr w:type="gramEnd"/>
      <w:r w:rsidR="0061255D" w:rsidRPr="0061255D">
        <w:t xml:space="preserve"> на 2022 год и на плановый период 2023 и </w:t>
      </w:r>
      <w:r w:rsidR="0061255D">
        <w:t xml:space="preserve"> </w:t>
      </w:r>
      <w:r w:rsidR="0061255D" w:rsidRPr="0061255D">
        <w:t>2024 годов.</w:t>
      </w: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20" w:rsidRPr="00B43420" w:rsidRDefault="00B43420" w:rsidP="000326BD">
      <w:pPr>
        <w:jc w:val="both"/>
      </w:pPr>
    </w:p>
    <w:p w:rsidR="0061255D" w:rsidRPr="0061255D" w:rsidRDefault="008C37CA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3.</w:t>
      </w:r>
      <w:r w:rsidRPr="008C37CA">
        <w:rPr>
          <w:b/>
          <w:bCs/>
          <w:sz w:val="28"/>
          <w:szCs w:val="28"/>
        </w:rPr>
        <w:t xml:space="preserve"> </w:t>
      </w:r>
      <w:r w:rsidR="0061255D" w:rsidRPr="0061255D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Start"/>
      <w:r w:rsidR="0061255D">
        <w:rPr>
          <w:rFonts w:ascii="Times New Roman" w:hAnsi="Times New Roman" w:cs="Times New Roman"/>
          <w:sz w:val="24"/>
          <w:szCs w:val="24"/>
        </w:rPr>
        <w:t xml:space="preserve"> </w:t>
      </w:r>
      <w:r w:rsidR="0061255D" w:rsidRPr="006125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1255D" w:rsidRPr="0061255D">
        <w:rPr>
          <w:rFonts w:ascii="Times New Roman" w:hAnsi="Times New Roman" w:cs="Times New Roman"/>
          <w:sz w:val="24"/>
          <w:szCs w:val="24"/>
        </w:rPr>
        <w:t>т 30.11.2021</w:t>
      </w:r>
      <w:r w:rsidR="0061255D">
        <w:rPr>
          <w:rFonts w:ascii="Times New Roman" w:hAnsi="Times New Roman" w:cs="Times New Roman"/>
          <w:sz w:val="24"/>
          <w:szCs w:val="24"/>
        </w:rPr>
        <w:t xml:space="preserve"> г.     </w:t>
      </w:r>
      <w:r w:rsidR="0061255D" w:rsidRPr="0061255D">
        <w:rPr>
          <w:rFonts w:ascii="Times New Roman" w:hAnsi="Times New Roman" w:cs="Times New Roman"/>
          <w:sz w:val="24"/>
          <w:szCs w:val="24"/>
        </w:rPr>
        <w:t xml:space="preserve">  №68</w:t>
      </w:r>
      <w:r w:rsidR="0061255D">
        <w:rPr>
          <w:rFonts w:ascii="Times New Roman" w:hAnsi="Times New Roman" w:cs="Times New Roman"/>
          <w:sz w:val="24"/>
          <w:szCs w:val="24"/>
        </w:rPr>
        <w:t xml:space="preserve"> «</w:t>
      </w:r>
      <w:r w:rsidR="0061255D" w:rsidRPr="0061255D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="0061255D" w:rsidRPr="0061255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61255D" w:rsidRPr="0061255D">
        <w:rPr>
          <w:rFonts w:ascii="Times New Roman" w:hAnsi="Times New Roman" w:cs="Times New Roman"/>
          <w:sz w:val="24"/>
          <w:szCs w:val="24"/>
        </w:rPr>
        <w:t xml:space="preserve"> Светловского  сельсовета  Краснозерского района Новосибирской области</w:t>
      </w:r>
      <w:r w:rsidR="0061255D">
        <w:rPr>
          <w:rFonts w:ascii="Times New Roman" w:hAnsi="Times New Roman" w:cs="Times New Roman"/>
          <w:sz w:val="24"/>
          <w:szCs w:val="24"/>
        </w:rPr>
        <w:t>»</w:t>
      </w:r>
      <w:r w:rsidR="0061255D" w:rsidRPr="0061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20" w:rsidRPr="00B43420" w:rsidRDefault="00B43420" w:rsidP="000326BD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61255D" w:rsidRPr="0061255D" w:rsidRDefault="008C37CA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4. </w:t>
      </w:r>
      <w:r w:rsidR="0061255D" w:rsidRPr="0061255D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Start"/>
      <w:r w:rsidR="0061255D">
        <w:rPr>
          <w:rFonts w:ascii="Times New Roman" w:hAnsi="Times New Roman" w:cs="Times New Roman"/>
          <w:sz w:val="24"/>
          <w:szCs w:val="24"/>
        </w:rPr>
        <w:t xml:space="preserve"> </w:t>
      </w:r>
      <w:r w:rsidR="0061255D" w:rsidRPr="006125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1255D" w:rsidRPr="0061255D">
        <w:rPr>
          <w:rFonts w:ascii="Times New Roman" w:hAnsi="Times New Roman" w:cs="Times New Roman"/>
          <w:sz w:val="24"/>
          <w:szCs w:val="24"/>
        </w:rPr>
        <w:t xml:space="preserve">т 30.11.2021 г. </w:t>
      </w:r>
      <w:r w:rsidR="0061255D">
        <w:rPr>
          <w:rFonts w:ascii="Times New Roman" w:hAnsi="Times New Roman" w:cs="Times New Roman"/>
          <w:sz w:val="24"/>
          <w:szCs w:val="24"/>
        </w:rPr>
        <w:t xml:space="preserve">  </w:t>
      </w:r>
      <w:r w:rsidR="0061255D" w:rsidRPr="0061255D">
        <w:rPr>
          <w:rFonts w:ascii="Times New Roman" w:hAnsi="Times New Roman" w:cs="Times New Roman"/>
          <w:sz w:val="24"/>
          <w:szCs w:val="24"/>
        </w:rPr>
        <w:t xml:space="preserve">  № 69</w:t>
      </w:r>
      <w:r w:rsidR="0061255D">
        <w:rPr>
          <w:rFonts w:ascii="Times New Roman" w:hAnsi="Times New Roman" w:cs="Times New Roman"/>
          <w:sz w:val="24"/>
          <w:szCs w:val="24"/>
        </w:rPr>
        <w:t xml:space="preserve"> «</w:t>
      </w:r>
      <w:r w:rsidR="0061255D" w:rsidRPr="0061255D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Светловского сельсовета  Краснозерского</w:t>
      </w:r>
      <w:r w:rsidR="0061255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B43420" w:rsidRDefault="00B43420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55D" w:rsidRPr="0061255D" w:rsidRDefault="008C37CA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5. </w:t>
      </w:r>
      <w:r w:rsidR="0061255D" w:rsidRPr="0061255D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Start"/>
      <w:r w:rsidR="0061255D">
        <w:rPr>
          <w:rFonts w:ascii="Times New Roman" w:hAnsi="Times New Roman" w:cs="Times New Roman"/>
          <w:sz w:val="24"/>
          <w:szCs w:val="24"/>
        </w:rPr>
        <w:t xml:space="preserve"> </w:t>
      </w:r>
      <w:r w:rsidR="0061255D" w:rsidRPr="006125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1255D" w:rsidRPr="0061255D">
        <w:rPr>
          <w:rFonts w:ascii="Times New Roman" w:hAnsi="Times New Roman" w:cs="Times New Roman"/>
          <w:sz w:val="24"/>
          <w:szCs w:val="24"/>
        </w:rPr>
        <w:t>т 30.11.2021</w:t>
      </w:r>
      <w:r w:rsidR="0061255D">
        <w:rPr>
          <w:rFonts w:ascii="Times New Roman" w:hAnsi="Times New Roman" w:cs="Times New Roman"/>
          <w:sz w:val="24"/>
          <w:szCs w:val="24"/>
        </w:rPr>
        <w:t xml:space="preserve">г.  </w:t>
      </w:r>
      <w:r w:rsidR="0061255D" w:rsidRPr="0061255D">
        <w:rPr>
          <w:rFonts w:ascii="Times New Roman" w:hAnsi="Times New Roman" w:cs="Times New Roman"/>
          <w:sz w:val="24"/>
          <w:szCs w:val="24"/>
        </w:rPr>
        <w:t>№70</w:t>
      </w:r>
      <w:r w:rsidR="0061255D">
        <w:rPr>
          <w:rFonts w:ascii="Times New Roman" w:hAnsi="Times New Roman" w:cs="Times New Roman"/>
          <w:sz w:val="24"/>
          <w:szCs w:val="24"/>
        </w:rPr>
        <w:t xml:space="preserve"> «</w:t>
      </w:r>
      <w:r w:rsidR="0061255D" w:rsidRPr="0061255D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61255D" w:rsidRPr="0061255D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1255D" w:rsidRPr="0061255D">
        <w:rPr>
          <w:rFonts w:ascii="Times New Roman" w:hAnsi="Times New Roman" w:cs="Times New Roman"/>
          <w:sz w:val="24"/>
          <w:szCs w:val="24"/>
        </w:rPr>
        <w:t>границах населенных пунктов Светловского сельсовета  Краснозерского района Новосибирской области</w:t>
      </w:r>
      <w:r w:rsidR="0061255D">
        <w:rPr>
          <w:rFonts w:ascii="Times New Roman" w:hAnsi="Times New Roman" w:cs="Times New Roman"/>
          <w:sz w:val="24"/>
          <w:szCs w:val="24"/>
        </w:rPr>
        <w:t>»</w:t>
      </w:r>
      <w:r w:rsidR="0061255D" w:rsidRPr="0061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Pr="00B43420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8C3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C32" w:rsidRDefault="00777C3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Default="000326BD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Pr="00E679F6" w:rsidRDefault="000326BD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Pr="00FE7C18" w:rsidRDefault="000326BD" w:rsidP="00032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255D" w:rsidRPr="0061255D" w:rsidRDefault="0061255D" w:rsidP="0061255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55D">
        <w:rPr>
          <w:rFonts w:ascii="Times New Roman" w:hAnsi="Times New Roman" w:cs="Times New Roman"/>
          <w:b w:val="0"/>
          <w:sz w:val="24"/>
          <w:szCs w:val="24"/>
        </w:rPr>
        <w:lastRenderedPageBreak/>
        <w:t>АДМИНИСТРАЦИЯ</w:t>
      </w:r>
    </w:p>
    <w:p w:rsidR="0061255D" w:rsidRPr="0061255D" w:rsidRDefault="0061255D" w:rsidP="0061255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55D">
        <w:rPr>
          <w:rFonts w:ascii="Times New Roman" w:hAnsi="Times New Roman" w:cs="Times New Roman"/>
          <w:b w:val="0"/>
          <w:sz w:val="24"/>
          <w:szCs w:val="24"/>
        </w:rPr>
        <w:t>СВЕТЛОВСКОГО СЕЛЬСОВЕТА</w:t>
      </w:r>
    </w:p>
    <w:p w:rsidR="0061255D" w:rsidRPr="0061255D" w:rsidRDefault="0061255D" w:rsidP="0061255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55D">
        <w:rPr>
          <w:rFonts w:ascii="Times New Roman" w:hAnsi="Times New Roman" w:cs="Times New Roman"/>
          <w:b w:val="0"/>
          <w:sz w:val="24"/>
          <w:szCs w:val="24"/>
        </w:rPr>
        <w:t>КРАСНОЗЕРСКОГО РАЙОНА</w:t>
      </w:r>
    </w:p>
    <w:p w:rsidR="0061255D" w:rsidRPr="0061255D" w:rsidRDefault="0061255D" w:rsidP="0061255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55D">
        <w:rPr>
          <w:rFonts w:ascii="Times New Roman" w:hAnsi="Times New Roman" w:cs="Times New Roman"/>
          <w:b w:val="0"/>
          <w:sz w:val="24"/>
          <w:szCs w:val="24"/>
        </w:rPr>
        <w:t xml:space="preserve">  НОВОСИБИРСКОЙ ОБЛАСТИ                </w:t>
      </w:r>
    </w:p>
    <w:p w:rsidR="0061255D" w:rsidRPr="0061255D" w:rsidRDefault="0061255D" w:rsidP="0061255D">
      <w:pPr>
        <w:pStyle w:val="af3"/>
        <w:spacing w:before="0" w:beforeAutospacing="0" w:after="0" w:afterAutospacing="0"/>
        <w:jc w:val="center"/>
      </w:pPr>
    </w:p>
    <w:p w:rsidR="0061255D" w:rsidRPr="0061255D" w:rsidRDefault="0061255D" w:rsidP="0061255D">
      <w:pPr>
        <w:pStyle w:val="af3"/>
        <w:spacing w:before="0" w:beforeAutospacing="0" w:after="0" w:afterAutospacing="0"/>
        <w:jc w:val="center"/>
      </w:pPr>
      <w:r w:rsidRPr="0061255D">
        <w:t>ПОСТАНОВЛЕНИЕ</w:t>
      </w:r>
    </w:p>
    <w:p w:rsidR="0061255D" w:rsidRPr="0061255D" w:rsidRDefault="0061255D" w:rsidP="0061255D">
      <w:pPr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от  30 .11.2021                                    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>. Светлое                                      №65</w:t>
      </w:r>
    </w:p>
    <w:p w:rsidR="0061255D" w:rsidRPr="0061255D" w:rsidRDefault="0061255D" w:rsidP="0061255D">
      <w:pPr>
        <w:pStyle w:val="af3"/>
        <w:spacing w:before="0" w:beforeAutospacing="0" w:after="0" w:afterAutospacing="0"/>
        <w:jc w:val="both"/>
      </w:pP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Об утверждении перечней главных администраторов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доходов и источников финансирования дефицита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бюджета Краснозерского района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области на 2022 год и на плановый период 2023 и 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2024 годов.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     В соответствии с абзацем 4 пункта 3.2 статьи 160.1, с абзацем 4,5 пункта 4 статьи 160.2  Бюджетного кодекса Российской Федерации, администрация Краснозерского района Новосибирской области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 1.Утвердить перечень главных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администраторов доходов бюджета Краснозерского района Новосибирской области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 (приложение  № 1).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2.Утвердить перечень главных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Краснозерского района Новосибирской области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 (приложение № 2).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3.Настоящее постановление применяется к правоотношениям, возникающим при составлении и исполнении бюджета Краснозерского района Новосибирской области на 2022 год и на плановый период 2023 и 2024 годов.</w:t>
      </w:r>
    </w:p>
    <w:p w:rsidR="0061255D" w:rsidRPr="0061255D" w:rsidRDefault="0061255D" w:rsidP="0061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4. Специалисту администрации Светловского сельсовета Краснозерского района Новосибирской области (Иванова Л.В.)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61255D" w:rsidRPr="0061255D" w:rsidRDefault="0061255D" w:rsidP="006125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f3"/>
        <w:tabs>
          <w:tab w:val="left" w:pos="0"/>
        </w:tabs>
        <w:spacing w:before="0" w:beforeAutospacing="0" w:after="0" w:afterAutospacing="0"/>
        <w:jc w:val="both"/>
      </w:pPr>
      <w:r w:rsidRPr="0061255D">
        <w:t xml:space="preserve">    5. Специалисту администрации Светловского сельсовета Краснозерского района Новосибирской области (Иванова Л.В.) обеспечить публикацию данного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61255D" w:rsidRPr="0061255D" w:rsidRDefault="0061255D" w:rsidP="0061255D">
      <w:pPr>
        <w:pStyle w:val="af3"/>
        <w:tabs>
          <w:tab w:val="left" w:pos="0"/>
        </w:tabs>
        <w:spacing w:before="0" w:beforeAutospacing="0" w:after="0" w:afterAutospacing="0"/>
        <w:jc w:val="both"/>
      </w:pPr>
      <w:r w:rsidRPr="0061255D">
        <w:t xml:space="preserve">   6.</w:t>
      </w:r>
      <w:proofErr w:type="gramStart"/>
      <w:r w:rsidRPr="0061255D">
        <w:t>Контроль за</w:t>
      </w:r>
      <w:proofErr w:type="gramEnd"/>
      <w:r w:rsidRPr="0061255D">
        <w:t xml:space="preserve"> исполнением данного постановления оставляю за собой.</w:t>
      </w:r>
    </w:p>
    <w:p w:rsidR="0061255D" w:rsidRPr="0061255D" w:rsidRDefault="0061255D" w:rsidP="0061255D">
      <w:pPr>
        <w:pStyle w:val="a4"/>
        <w:tabs>
          <w:tab w:val="left" w:pos="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125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125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И.П.Семенихин</w:t>
      </w:r>
    </w:p>
    <w:p w:rsidR="0061255D" w:rsidRPr="0061255D" w:rsidRDefault="0061255D" w:rsidP="0061255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55D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61255D" w:rsidRPr="0061255D" w:rsidRDefault="0061255D" w:rsidP="0061255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55D">
        <w:rPr>
          <w:rFonts w:ascii="Times New Roman" w:hAnsi="Times New Roman" w:cs="Times New Roman"/>
          <w:b w:val="0"/>
          <w:sz w:val="24"/>
          <w:szCs w:val="24"/>
        </w:rPr>
        <w:t>СВЕТЛОВСКОГО СЕЛЬСОВЕТА</w:t>
      </w:r>
    </w:p>
    <w:p w:rsidR="0061255D" w:rsidRPr="0061255D" w:rsidRDefault="0061255D" w:rsidP="0061255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55D">
        <w:rPr>
          <w:rFonts w:ascii="Times New Roman" w:hAnsi="Times New Roman" w:cs="Times New Roman"/>
          <w:b w:val="0"/>
          <w:sz w:val="24"/>
          <w:szCs w:val="24"/>
        </w:rPr>
        <w:t>КРАСНОЗЕРСКОГО РАЙОНА</w:t>
      </w:r>
    </w:p>
    <w:p w:rsidR="0061255D" w:rsidRPr="0061255D" w:rsidRDefault="0061255D" w:rsidP="0061255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55D">
        <w:rPr>
          <w:rFonts w:ascii="Times New Roman" w:hAnsi="Times New Roman" w:cs="Times New Roman"/>
          <w:b w:val="0"/>
          <w:sz w:val="24"/>
          <w:szCs w:val="24"/>
        </w:rPr>
        <w:t xml:space="preserve">  НОВОСИБИРСКОЙ ОБЛАСТИ                </w:t>
      </w:r>
    </w:p>
    <w:p w:rsidR="0061255D" w:rsidRPr="0061255D" w:rsidRDefault="0061255D" w:rsidP="0061255D">
      <w:pPr>
        <w:pStyle w:val="af3"/>
        <w:spacing w:before="0" w:beforeAutospacing="0" w:after="0" w:afterAutospacing="0"/>
        <w:jc w:val="center"/>
      </w:pPr>
    </w:p>
    <w:p w:rsidR="0061255D" w:rsidRPr="0061255D" w:rsidRDefault="0061255D" w:rsidP="0061255D">
      <w:pPr>
        <w:pStyle w:val="af3"/>
        <w:spacing w:before="0" w:beforeAutospacing="0" w:after="0" w:afterAutospacing="0"/>
        <w:jc w:val="center"/>
      </w:pPr>
      <w:r w:rsidRPr="0061255D">
        <w:t>ПОСТАНОВЛЕНИЕ</w:t>
      </w:r>
    </w:p>
    <w:p w:rsidR="0061255D" w:rsidRPr="0061255D" w:rsidRDefault="0061255D" w:rsidP="0061255D">
      <w:pPr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от  30 .11.2021                                    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>. Светлое                                      №65</w:t>
      </w:r>
    </w:p>
    <w:p w:rsidR="0061255D" w:rsidRPr="0061255D" w:rsidRDefault="0061255D" w:rsidP="0061255D">
      <w:pPr>
        <w:pStyle w:val="af3"/>
        <w:spacing w:before="0" w:beforeAutospacing="0" w:after="0" w:afterAutospacing="0"/>
        <w:jc w:val="both"/>
      </w:pP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Об утверждении перечней главных администраторов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доходов и источников финансирования дефицита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бюджета Краснозерского района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области на 2022 год и на плановый период 2023 и 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2024 годов.</w:t>
      </w:r>
    </w:p>
    <w:p w:rsidR="0061255D" w:rsidRPr="0061255D" w:rsidRDefault="0061255D" w:rsidP="0061255D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     В соответствии с абзацем 4 пункта 3.2 статьи 160.1, с абзацем 4,5 пункта 4 статьи 160.2  Бюджетного кодекса Российской Федерации, администрация Краснозерского района Новосибирской области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 1.Утвердить перечень главных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администраторов доходов бюджета Краснозерского района Новосибирской области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 (приложение  № 1).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2.Утвердить перечень главных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Краснозерского района Новосибирской области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 (приложение № 2).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contextualSpacing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3.Настоящее постановление применяется к правоотношениям, возникающим при составлении и исполнении бюджета Краснозерского района Новосибирской области на 2022 год и на плановый период 2023 и 2024 годов.</w:t>
      </w:r>
    </w:p>
    <w:p w:rsidR="0061255D" w:rsidRPr="0061255D" w:rsidRDefault="0061255D" w:rsidP="0061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4. Специалисту администрации Светловского сельсовета Краснозерского района Новосибирской области (Иванова Л.В.)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61255D" w:rsidRPr="0061255D" w:rsidRDefault="0061255D" w:rsidP="006125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f3"/>
        <w:tabs>
          <w:tab w:val="left" w:pos="0"/>
        </w:tabs>
        <w:spacing w:before="0" w:beforeAutospacing="0" w:after="0" w:afterAutospacing="0"/>
        <w:jc w:val="both"/>
      </w:pPr>
      <w:r w:rsidRPr="0061255D">
        <w:t xml:space="preserve">    5. Специалисту администрации Светловского сельсовета Краснозерского района Новосибирской области (Иванова Л.В.) обеспечить публикацию данного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61255D" w:rsidRPr="0061255D" w:rsidRDefault="0061255D" w:rsidP="0061255D">
      <w:pPr>
        <w:pStyle w:val="af3"/>
        <w:tabs>
          <w:tab w:val="left" w:pos="0"/>
        </w:tabs>
        <w:spacing w:before="0" w:beforeAutospacing="0" w:after="0" w:afterAutospacing="0"/>
        <w:jc w:val="both"/>
      </w:pPr>
      <w:r w:rsidRPr="0061255D">
        <w:t xml:space="preserve">   6.</w:t>
      </w:r>
      <w:proofErr w:type="gramStart"/>
      <w:r w:rsidRPr="0061255D">
        <w:t>Контроль за</w:t>
      </w:r>
      <w:proofErr w:type="gramEnd"/>
      <w:r w:rsidRPr="0061255D">
        <w:t xml:space="preserve"> исполнением данного постановления оставляю за собой.</w:t>
      </w:r>
    </w:p>
    <w:p w:rsidR="0061255D" w:rsidRPr="0061255D" w:rsidRDefault="0061255D" w:rsidP="0061255D">
      <w:pPr>
        <w:pStyle w:val="a4"/>
        <w:tabs>
          <w:tab w:val="left" w:pos="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1255D" w:rsidRPr="0061255D" w:rsidRDefault="0061255D" w:rsidP="0061255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125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125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И.П.Семенихин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СВЕТЛОВСКОГО  СЕЛЬСОВЕТА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От 30.11.2021 г.                             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>.   Светлое                                         №68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61255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1255D">
        <w:rPr>
          <w:rFonts w:ascii="Times New Roman" w:hAnsi="Times New Roman" w:cs="Times New Roman"/>
          <w:sz w:val="24"/>
          <w:szCs w:val="24"/>
        </w:rPr>
        <w:t xml:space="preserve"> Светловского  сельсовета  Краснозерского района Новосибирской области 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1255D">
        <w:rPr>
          <w:rFonts w:ascii="Times New Roman" w:hAnsi="Times New Roman" w:cs="Times New Roman"/>
          <w:sz w:val="24"/>
          <w:szCs w:val="24"/>
        </w:rPr>
        <w:t>,  администрация Светловского сельсовета  Краснозерского района Новосибирской области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61255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1255D">
        <w:rPr>
          <w:rFonts w:ascii="Times New Roman" w:hAnsi="Times New Roman" w:cs="Times New Roman"/>
          <w:sz w:val="24"/>
          <w:szCs w:val="24"/>
        </w:rPr>
        <w:t xml:space="preserve"> Светловского сельсовета  Краснозерского района Новосибирской области.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2.</w:t>
      </w:r>
      <w:r w:rsidRPr="006125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255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самоуправления» и на официальном сайте администрации Светловского сельсовета Краснозерского района Новосибирской области в сети Интернет.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25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И.П.Семенихин</w:t>
      </w:r>
    </w:p>
    <w:p w:rsidR="000326BD" w:rsidRDefault="000326BD" w:rsidP="000326BD">
      <w:pPr>
        <w:jc w:val="center"/>
        <w:rPr>
          <w:sz w:val="28"/>
          <w:szCs w:val="28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От 30.11.2021 г.                             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>.   Светлое                                         № 69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Светловского сельсовета  Краснозерского района Новосибирской области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1255D">
        <w:rPr>
          <w:rFonts w:ascii="Times New Roman" w:hAnsi="Times New Roman" w:cs="Times New Roman"/>
          <w:sz w:val="24"/>
          <w:szCs w:val="24"/>
        </w:rPr>
        <w:t>,  администрация Светловского сельсовета  Краснозерского района Новосибирской области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Светловского  сельсовета  Краснозерского  района Новосибирской области.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2.</w:t>
      </w:r>
      <w:r w:rsidRPr="006125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255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самоуправления» и на официальном сайте администрации Светловского сельсовета Краснозерского района Новосибирской области в сети Интернет.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5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Краснозерского  района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И.П.Семенихин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От 30.11.2021г.                                </w:t>
      </w:r>
      <w:proofErr w:type="gramStart"/>
      <w:r w:rsidRPr="006125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>.   Светлое                                         №70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61255D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1255D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Светловского сельсовета  Краснозерского района Новосибирской области </w:t>
      </w: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61255D">
        <w:rPr>
          <w:rStyle w:val="af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61255D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1255D">
        <w:rPr>
          <w:rFonts w:ascii="Times New Roman" w:hAnsi="Times New Roman" w:cs="Times New Roman"/>
          <w:sz w:val="24"/>
          <w:szCs w:val="24"/>
        </w:rPr>
        <w:t>,  администрация Светловского сельсовета  Краснозерского района Новосибирской области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lastRenderedPageBreak/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61255D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1255D">
        <w:rPr>
          <w:rFonts w:ascii="Times New Roman" w:hAnsi="Times New Roman" w:cs="Times New Roman"/>
          <w:sz w:val="24"/>
          <w:szCs w:val="24"/>
        </w:rPr>
        <w:t>границах населенных пунктов Светловского сельсовета  Краснозерского района Новосибирской области.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2.</w:t>
      </w:r>
      <w:r w:rsidRPr="006125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255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самоуправления» и на официальном сайте администрации Светловского сельсовета Краснозерского района Новосибирской области в сети Интернет.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5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255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61255D" w:rsidRPr="0061255D" w:rsidRDefault="0061255D" w:rsidP="0061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5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И.П.Семенихин</w:t>
      </w:r>
    </w:p>
    <w:p w:rsidR="00B43420" w:rsidRDefault="00B43420" w:rsidP="0061255D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0E" w:rsidRDefault="00DD110E" w:rsidP="00930358">
      <w:pPr>
        <w:spacing w:after="0" w:line="240" w:lineRule="auto"/>
      </w:pPr>
      <w:r>
        <w:separator/>
      </w:r>
    </w:p>
  </w:endnote>
  <w:endnote w:type="continuationSeparator" w:id="0">
    <w:p w:rsidR="00DD110E" w:rsidRDefault="00DD110E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0E" w:rsidRDefault="00DD110E" w:rsidP="00930358">
      <w:pPr>
        <w:spacing w:after="0" w:line="240" w:lineRule="auto"/>
      </w:pPr>
      <w:r>
        <w:separator/>
      </w:r>
    </w:p>
  </w:footnote>
  <w:footnote w:type="continuationSeparator" w:id="0">
    <w:p w:rsidR="00DD110E" w:rsidRDefault="00DD110E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9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2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6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7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7"/>
  </w:num>
  <w:num w:numId="7">
    <w:abstractNumId w:val="14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5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336F2"/>
    <w:rsid w:val="00155BEC"/>
    <w:rsid w:val="001A4839"/>
    <w:rsid w:val="001C162A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4548A"/>
    <w:rsid w:val="003459F4"/>
    <w:rsid w:val="00407DC5"/>
    <w:rsid w:val="00461092"/>
    <w:rsid w:val="004615F7"/>
    <w:rsid w:val="004705CA"/>
    <w:rsid w:val="004E7BC4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A4BD1"/>
    <w:rsid w:val="007D3094"/>
    <w:rsid w:val="008943BB"/>
    <w:rsid w:val="008C3668"/>
    <w:rsid w:val="008C37CA"/>
    <w:rsid w:val="008E7756"/>
    <w:rsid w:val="00930358"/>
    <w:rsid w:val="0094152A"/>
    <w:rsid w:val="0094658A"/>
    <w:rsid w:val="009B5651"/>
    <w:rsid w:val="00A3587D"/>
    <w:rsid w:val="00A91588"/>
    <w:rsid w:val="00AB1704"/>
    <w:rsid w:val="00AE684E"/>
    <w:rsid w:val="00B01984"/>
    <w:rsid w:val="00B11FD8"/>
    <w:rsid w:val="00B43420"/>
    <w:rsid w:val="00B5395E"/>
    <w:rsid w:val="00BE1774"/>
    <w:rsid w:val="00C20DEE"/>
    <w:rsid w:val="00C34904"/>
    <w:rsid w:val="00CD23E5"/>
    <w:rsid w:val="00CE0732"/>
    <w:rsid w:val="00D31394"/>
    <w:rsid w:val="00DB24D0"/>
    <w:rsid w:val="00DC0A5A"/>
    <w:rsid w:val="00DD110E"/>
    <w:rsid w:val="00DF5AE2"/>
    <w:rsid w:val="00E14B4B"/>
    <w:rsid w:val="00E157AE"/>
    <w:rsid w:val="00E3360B"/>
    <w:rsid w:val="00E679F6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930358"/>
    <w:rPr>
      <w:vertAlign w:val="superscript"/>
    </w:rPr>
  </w:style>
  <w:style w:type="table" w:styleId="af2">
    <w:name w:val="Table Grid"/>
    <w:basedOn w:val="a1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uiPriority w:val="99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6125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41</cp:revision>
  <cp:lastPrinted>2022-02-10T04:12:00Z</cp:lastPrinted>
  <dcterms:created xsi:type="dcterms:W3CDTF">2018-01-18T07:27:00Z</dcterms:created>
  <dcterms:modified xsi:type="dcterms:W3CDTF">2022-02-10T04:12:00Z</dcterms:modified>
</cp:coreProperties>
</file>