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AE4251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AE4251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AE4251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19&#10;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AE4251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1 сентября 2020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AE4251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AE4251" w:rsidRPr="00AE4251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D90398" w:rsidRDefault="00D90398" w:rsidP="003948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5F5F" w:rsidRDefault="00CA4684" w:rsidP="00CD5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302">
        <w:rPr>
          <w:sz w:val="28"/>
          <w:szCs w:val="28"/>
        </w:rPr>
        <w:t>1</w:t>
      </w:r>
      <w:r w:rsidR="003948F3" w:rsidRPr="003B6302">
        <w:rPr>
          <w:sz w:val="28"/>
          <w:szCs w:val="28"/>
        </w:rPr>
        <w:t>.</w:t>
      </w:r>
      <w:r w:rsidR="00CF0215" w:rsidRPr="003B6302">
        <w:rPr>
          <w:color w:val="000000"/>
          <w:sz w:val="27"/>
          <w:szCs w:val="27"/>
          <w:lang w:eastAsia="zh-CN"/>
        </w:rPr>
        <w:t xml:space="preserve"> </w:t>
      </w:r>
      <w:proofErr w:type="gramStart"/>
      <w:r w:rsidR="00CD5F5F" w:rsidRPr="00CD5F5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Решение</w:t>
      </w:r>
      <w:r w:rsidR="00CD5F5F" w:rsidRPr="00CD5F5F">
        <w:rPr>
          <w:color w:val="000000"/>
          <w:sz w:val="28"/>
          <w:szCs w:val="28"/>
          <w:lang w:eastAsia="zh-CN"/>
        </w:rPr>
        <w:t xml:space="preserve"> </w:t>
      </w:r>
      <w:r w:rsidR="00CF0215" w:rsidRPr="00CD5F5F">
        <w:rPr>
          <w:color w:val="000000"/>
          <w:sz w:val="28"/>
          <w:szCs w:val="28"/>
          <w:lang w:eastAsia="zh-CN"/>
        </w:rPr>
        <w:t xml:space="preserve"> </w:t>
      </w:r>
      <w:r w:rsidR="00CD5F5F" w:rsidRPr="00CD5F5F">
        <w:rPr>
          <w:rFonts w:ascii="Times New Roman" w:hAnsi="Times New Roman" w:cs="Times New Roman"/>
          <w:sz w:val="28"/>
          <w:szCs w:val="28"/>
          <w:lang w:eastAsia="ar-SA"/>
        </w:rPr>
        <w:t>Внеочередной семьдесят восьмой сессии</w:t>
      </w:r>
      <w:r w:rsidR="00CD5F5F">
        <w:rPr>
          <w:rFonts w:ascii="Times New Roman" w:hAnsi="Times New Roman" w:cs="Times New Roman"/>
          <w:sz w:val="28"/>
          <w:szCs w:val="28"/>
          <w:lang w:eastAsia="ar-SA"/>
        </w:rPr>
        <w:t xml:space="preserve"> Совета депутатов Светловского сельсовета Краснозерского района Новосибирской области </w:t>
      </w:r>
      <w:r w:rsidR="00CD5F5F" w:rsidRPr="00CD5F5F">
        <w:rPr>
          <w:rFonts w:ascii="Times New Roman" w:hAnsi="Times New Roman" w:cs="Times New Roman"/>
          <w:sz w:val="28"/>
          <w:szCs w:val="28"/>
          <w:lang w:eastAsia="ar-SA"/>
        </w:rPr>
        <w:t>от 01.09</w:t>
      </w:r>
      <w:r w:rsidR="00CD5F5F">
        <w:rPr>
          <w:rFonts w:ascii="Times New Roman" w:hAnsi="Times New Roman" w:cs="Times New Roman"/>
          <w:sz w:val="28"/>
          <w:szCs w:val="28"/>
          <w:lang w:eastAsia="ar-SA"/>
        </w:rPr>
        <w:t xml:space="preserve">.2020 г.   </w:t>
      </w:r>
      <w:r w:rsidR="00CD5F5F" w:rsidRPr="00CD5F5F">
        <w:rPr>
          <w:rFonts w:ascii="Times New Roman" w:hAnsi="Times New Roman" w:cs="Times New Roman"/>
          <w:sz w:val="28"/>
          <w:szCs w:val="28"/>
          <w:lang w:eastAsia="ar-SA"/>
        </w:rPr>
        <w:t xml:space="preserve"> № 78/1</w:t>
      </w:r>
      <w:r w:rsidR="00CD5F5F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CD5F5F" w:rsidRPr="00CD5F5F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решение Совета депутатов Светловского сельсовета Краснозерского района Новосибирской области от 30.04.2020 г. № 73/2 «Об утверждении </w:t>
      </w:r>
      <w:r w:rsidR="00CD5F5F" w:rsidRPr="00CD5F5F">
        <w:rPr>
          <w:rFonts w:ascii="Times New Roman" w:hAnsi="Times New Roman" w:cs="Times New Roman"/>
          <w:sz w:val="28"/>
          <w:szCs w:val="28"/>
        </w:rPr>
        <w:t>Положения о порядке проведения конкурса по отбору кандидатур на должность Главы Светловского сельсовета Краснозерского района Новосибирской области»</w:t>
      </w:r>
      <w:proofErr w:type="gramEnd"/>
    </w:p>
    <w:p w:rsidR="00CD5F5F" w:rsidRDefault="00CD5F5F" w:rsidP="00CD5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F5F" w:rsidRDefault="00CD5F5F" w:rsidP="00CD5F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D5F5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Решение</w:t>
      </w:r>
      <w:r w:rsidRPr="00CD5F5F">
        <w:rPr>
          <w:color w:val="000000"/>
          <w:sz w:val="28"/>
          <w:szCs w:val="28"/>
          <w:lang w:eastAsia="zh-CN"/>
        </w:rPr>
        <w:t xml:space="preserve">  </w:t>
      </w:r>
      <w:r w:rsidRPr="00CD5F5F">
        <w:rPr>
          <w:rFonts w:ascii="Times New Roman" w:hAnsi="Times New Roman" w:cs="Times New Roman"/>
          <w:sz w:val="28"/>
          <w:szCs w:val="28"/>
          <w:lang w:eastAsia="ar-SA"/>
        </w:rPr>
        <w:t>Внеочередной семьдесят восьмой сессии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Совета депутатов Светловского сельсовета Краснозерского района Новосибирской области </w:t>
      </w:r>
      <w:r w:rsidRPr="00CD5F5F">
        <w:rPr>
          <w:rFonts w:ascii="Times New Roman" w:hAnsi="Times New Roman" w:cs="Times New Roman"/>
          <w:sz w:val="28"/>
          <w:szCs w:val="28"/>
          <w:lang w:eastAsia="ar-SA"/>
        </w:rPr>
        <w:t>от 01.09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.2020 г.   </w:t>
      </w:r>
      <w:r w:rsidRPr="00CD5F5F">
        <w:rPr>
          <w:rFonts w:ascii="Times New Roman" w:hAnsi="Times New Roman" w:cs="Times New Roman"/>
          <w:sz w:val="28"/>
          <w:szCs w:val="28"/>
          <w:lang w:eastAsia="ar-SA"/>
        </w:rPr>
        <w:t xml:space="preserve"> № 78/1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8571FD">
        <w:rPr>
          <w:rFonts w:ascii="Times New Roman" w:hAnsi="Times New Roman"/>
          <w:sz w:val="28"/>
          <w:szCs w:val="28"/>
        </w:rPr>
        <w:t>О назначении опроса граждан</w:t>
      </w:r>
      <w:r>
        <w:rPr>
          <w:rFonts w:ascii="Times New Roman" w:hAnsi="Times New Roman"/>
          <w:sz w:val="28"/>
          <w:szCs w:val="28"/>
        </w:rPr>
        <w:t>»</w:t>
      </w:r>
    </w:p>
    <w:p w:rsidR="00E84BBC" w:rsidRDefault="00E84BBC" w:rsidP="00CD5F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4BBC" w:rsidRPr="00CD5F5F" w:rsidRDefault="00E84BBC" w:rsidP="00CD5F5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3. Внимание опрос!</w:t>
      </w:r>
    </w:p>
    <w:p w:rsidR="003B6302" w:rsidRDefault="003B6302" w:rsidP="00CD5F5F">
      <w:pPr>
        <w:pStyle w:val="ad"/>
        <w:shd w:val="clear" w:color="auto" w:fill="FFFFFF"/>
        <w:jc w:val="both"/>
        <w:rPr>
          <w:sz w:val="28"/>
          <w:szCs w:val="28"/>
        </w:rPr>
      </w:pPr>
    </w:p>
    <w:p w:rsidR="003B6302" w:rsidRDefault="003B6302" w:rsidP="003B6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302" w:rsidRDefault="003B6302" w:rsidP="003B6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302" w:rsidRPr="003B6302" w:rsidRDefault="003B6302" w:rsidP="003B6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532" w:rsidRDefault="00A82532" w:rsidP="00D358A6">
      <w:pPr>
        <w:rPr>
          <w:rStyle w:val="titlemain"/>
          <w:rFonts w:ascii="Times New Roman" w:hAnsi="Times New Roman" w:cs="Times New Roman"/>
          <w:sz w:val="28"/>
          <w:szCs w:val="28"/>
        </w:rPr>
      </w:pPr>
    </w:p>
    <w:p w:rsidR="00E0171B" w:rsidRDefault="00E0171B" w:rsidP="00D358A6">
      <w:pPr>
        <w:rPr>
          <w:rStyle w:val="titlemain"/>
          <w:rFonts w:ascii="Times New Roman" w:hAnsi="Times New Roman" w:cs="Times New Roman"/>
          <w:sz w:val="28"/>
          <w:szCs w:val="28"/>
        </w:rPr>
      </w:pPr>
    </w:p>
    <w:p w:rsidR="00E0171B" w:rsidRDefault="00E0171B" w:rsidP="00D358A6">
      <w:pPr>
        <w:rPr>
          <w:rStyle w:val="titlemain"/>
          <w:rFonts w:ascii="Times New Roman" w:hAnsi="Times New Roman" w:cs="Times New Roman"/>
          <w:sz w:val="28"/>
          <w:szCs w:val="28"/>
        </w:rPr>
      </w:pPr>
    </w:p>
    <w:p w:rsidR="00E0171B" w:rsidRDefault="00E0171B" w:rsidP="00D358A6">
      <w:pPr>
        <w:rPr>
          <w:rStyle w:val="titlemain"/>
          <w:rFonts w:ascii="Times New Roman" w:hAnsi="Times New Roman" w:cs="Times New Roman"/>
          <w:sz w:val="28"/>
          <w:szCs w:val="28"/>
        </w:rPr>
      </w:pPr>
    </w:p>
    <w:p w:rsidR="00E0171B" w:rsidRDefault="00E0171B" w:rsidP="00D358A6">
      <w:pPr>
        <w:rPr>
          <w:rStyle w:val="titlemain"/>
          <w:rFonts w:ascii="Times New Roman" w:hAnsi="Times New Roman" w:cs="Times New Roman"/>
          <w:sz w:val="28"/>
          <w:szCs w:val="28"/>
        </w:rPr>
      </w:pPr>
    </w:p>
    <w:p w:rsidR="00E0171B" w:rsidRDefault="00E0171B" w:rsidP="00D358A6">
      <w:pPr>
        <w:rPr>
          <w:rStyle w:val="titlemain"/>
          <w:rFonts w:ascii="Times New Roman" w:hAnsi="Times New Roman" w:cs="Times New Roman"/>
          <w:sz w:val="28"/>
          <w:szCs w:val="28"/>
        </w:rPr>
      </w:pPr>
    </w:p>
    <w:p w:rsidR="00E0171B" w:rsidRDefault="00E0171B" w:rsidP="00D358A6">
      <w:pPr>
        <w:rPr>
          <w:rStyle w:val="titlemain"/>
          <w:rFonts w:ascii="Times New Roman" w:hAnsi="Times New Roman" w:cs="Times New Roman"/>
          <w:sz w:val="28"/>
          <w:szCs w:val="28"/>
        </w:rPr>
      </w:pPr>
    </w:p>
    <w:p w:rsidR="00E0171B" w:rsidRDefault="00E0171B" w:rsidP="00D358A6">
      <w:pPr>
        <w:rPr>
          <w:rStyle w:val="titlemain"/>
          <w:rFonts w:ascii="Times New Roman" w:hAnsi="Times New Roman" w:cs="Times New Roman"/>
          <w:sz w:val="28"/>
          <w:szCs w:val="28"/>
        </w:rPr>
      </w:pPr>
    </w:p>
    <w:p w:rsidR="00E0171B" w:rsidRDefault="00E0171B" w:rsidP="00D358A6">
      <w:pPr>
        <w:rPr>
          <w:rStyle w:val="titlemain"/>
          <w:rFonts w:ascii="Times New Roman" w:hAnsi="Times New Roman" w:cs="Times New Roman"/>
          <w:sz w:val="28"/>
          <w:szCs w:val="28"/>
        </w:rPr>
      </w:pPr>
    </w:p>
    <w:p w:rsidR="00E0171B" w:rsidRDefault="00E0171B" w:rsidP="00D358A6">
      <w:pPr>
        <w:rPr>
          <w:rStyle w:val="titlemain"/>
          <w:rFonts w:ascii="Times New Roman" w:hAnsi="Times New Roman" w:cs="Times New Roman"/>
          <w:sz w:val="28"/>
          <w:szCs w:val="28"/>
        </w:rPr>
      </w:pPr>
    </w:p>
    <w:p w:rsidR="00E0171B" w:rsidRDefault="00E0171B" w:rsidP="00D358A6">
      <w:pPr>
        <w:rPr>
          <w:rStyle w:val="titlemain"/>
          <w:rFonts w:ascii="Times New Roman" w:hAnsi="Times New Roman" w:cs="Times New Roman"/>
          <w:sz w:val="28"/>
          <w:szCs w:val="28"/>
        </w:rPr>
      </w:pPr>
    </w:p>
    <w:p w:rsidR="00445547" w:rsidRPr="00CD5F5F" w:rsidRDefault="00445547" w:rsidP="00E01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5F5F" w:rsidRPr="00CD5F5F" w:rsidRDefault="00CD5F5F" w:rsidP="00CD5F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D5F5F">
        <w:rPr>
          <w:rFonts w:ascii="Times New Roman" w:hAnsi="Times New Roman" w:cs="Times New Roman"/>
          <w:sz w:val="24"/>
          <w:szCs w:val="24"/>
          <w:lang w:eastAsia="ar-SA"/>
        </w:rPr>
        <w:t>СОВЕТ ДЕПУТАТОВ</w:t>
      </w:r>
    </w:p>
    <w:p w:rsidR="00CD5F5F" w:rsidRPr="00CD5F5F" w:rsidRDefault="00CD5F5F" w:rsidP="00CD5F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D5F5F">
        <w:rPr>
          <w:rFonts w:ascii="Times New Roman" w:hAnsi="Times New Roman" w:cs="Times New Roman"/>
          <w:sz w:val="24"/>
          <w:szCs w:val="24"/>
          <w:lang w:eastAsia="ar-SA"/>
        </w:rPr>
        <w:t>СВЕТЛОВСКОГО СЕЛЬСОВЕТА КРАСНОЗЕРСКОГО РАЙОНА</w:t>
      </w:r>
    </w:p>
    <w:p w:rsidR="00CD5F5F" w:rsidRPr="00CD5F5F" w:rsidRDefault="00CD5F5F" w:rsidP="00CD5F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D5F5F">
        <w:rPr>
          <w:rFonts w:ascii="Times New Roman" w:hAnsi="Times New Roman" w:cs="Times New Roman"/>
          <w:sz w:val="24"/>
          <w:szCs w:val="24"/>
          <w:lang w:eastAsia="ar-SA"/>
        </w:rPr>
        <w:t>НОВОСИБИРСКОЙ ОБЛАСТИ</w:t>
      </w:r>
    </w:p>
    <w:p w:rsidR="00CD5F5F" w:rsidRPr="00CD5F5F" w:rsidRDefault="00CD5F5F" w:rsidP="00CD5F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D5F5F">
        <w:rPr>
          <w:rFonts w:ascii="Times New Roman" w:hAnsi="Times New Roman" w:cs="Times New Roman"/>
          <w:sz w:val="24"/>
          <w:szCs w:val="24"/>
          <w:lang w:eastAsia="ar-SA"/>
        </w:rPr>
        <w:t>пятого  созыва</w:t>
      </w:r>
    </w:p>
    <w:p w:rsidR="00CD5F5F" w:rsidRPr="00CD5F5F" w:rsidRDefault="00CD5F5F" w:rsidP="00CD5F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D5F5F" w:rsidRPr="00CD5F5F" w:rsidRDefault="00CD5F5F" w:rsidP="00CD5F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D5F5F">
        <w:rPr>
          <w:rFonts w:ascii="Times New Roman" w:hAnsi="Times New Roman" w:cs="Times New Roman"/>
          <w:sz w:val="24"/>
          <w:szCs w:val="24"/>
          <w:lang w:eastAsia="ar-SA"/>
        </w:rPr>
        <w:t>РЕШЕНИЕ</w:t>
      </w:r>
    </w:p>
    <w:p w:rsidR="00CD5F5F" w:rsidRPr="00CD5F5F" w:rsidRDefault="00CD5F5F" w:rsidP="00CD5F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D5F5F">
        <w:rPr>
          <w:rFonts w:ascii="Times New Roman" w:hAnsi="Times New Roman" w:cs="Times New Roman"/>
          <w:sz w:val="24"/>
          <w:szCs w:val="24"/>
          <w:lang w:eastAsia="ar-SA"/>
        </w:rPr>
        <w:t>Внеочередной семьдесят восьмой сессии</w:t>
      </w:r>
    </w:p>
    <w:p w:rsidR="00CD5F5F" w:rsidRPr="00CD5F5F" w:rsidRDefault="00CD5F5F" w:rsidP="00CD5F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D5F5F" w:rsidRPr="00CD5F5F" w:rsidRDefault="00CD5F5F" w:rsidP="00CD5F5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D5F5F">
        <w:rPr>
          <w:rFonts w:ascii="Times New Roman" w:hAnsi="Times New Roman" w:cs="Times New Roman"/>
          <w:sz w:val="24"/>
          <w:szCs w:val="24"/>
          <w:lang w:eastAsia="ar-SA"/>
        </w:rPr>
        <w:t xml:space="preserve">от 01.09.2020 г.                            </w:t>
      </w:r>
      <w:proofErr w:type="gramStart"/>
      <w:r w:rsidRPr="00CD5F5F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CD5F5F">
        <w:rPr>
          <w:rFonts w:ascii="Times New Roman" w:hAnsi="Times New Roman" w:cs="Times New Roman"/>
          <w:sz w:val="24"/>
          <w:szCs w:val="24"/>
          <w:lang w:eastAsia="ar-SA"/>
        </w:rPr>
        <w:t>. Светлое                                                № 78/1</w:t>
      </w:r>
    </w:p>
    <w:p w:rsidR="00CD5F5F" w:rsidRPr="00CD5F5F" w:rsidRDefault="00CD5F5F" w:rsidP="00CD5F5F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D5F5F" w:rsidRPr="00CD5F5F" w:rsidRDefault="00CD5F5F" w:rsidP="00CD5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решение Совета депутатов Светловского сельсовета Краснозерского района Новосибирской области от 30.04.2020 г. № 73/2 «Об утверждении </w:t>
      </w:r>
      <w:r w:rsidRPr="00CD5F5F">
        <w:rPr>
          <w:rFonts w:ascii="Times New Roman" w:hAnsi="Times New Roman" w:cs="Times New Roman"/>
          <w:sz w:val="24"/>
          <w:szCs w:val="24"/>
        </w:rPr>
        <w:t>Положения о порядке проведения конкурса по отбору кандидатур на должность Главы Светловского сельсовета Краснозерского района Новосибирской области»</w:t>
      </w:r>
    </w:p>
    <w:p w:rsidR="00CD5F5F" w:rsidRPr="00CD5F5F" w:rsidRDefault="00CD5F5F" w:rsidP="00CD5F5F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D5F5F" w:rsidRPr="00CD5F5F" w:rsidRDefault="00CD5F5F" w:rsidP="00CD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F5F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 решения </w:t>
      </w:r>
      <w:r w:rsidRPr="00CD5F5F">
        <w:rPr>
          <w:rFonts w:ascii="Times New Roman" w:hAnsi="Times New Roman" w:cs="Times New Roman"/>
          <w:sz w:val="24"/>
          <w:szCs w:val="24"/>
          <w:lang w:eastAsia="ar-SA"/>
        </w:rPr>
        <w:t xml:space="preserve">Совета депутатов Светловского сельсовета Краснозерского района Новосибирской области от 30.04.2020 г. № 73/2 «Об утверждении </w:t>
      </w:r>
      <w:r w:rsidRPr="00CD5F5F">
        <w:rPr>
          <w:rFonts w:ascii="Times New Roman" w:hAnsi="Times New Roman" w:cs="Times New Roman"/>
          <w:sz w:val="24"/>
          <w:szCs w:val="24"/>
        </w:rPr>
        <w:t>Положения о порядке проведения конкурса по отбору кандидатур на должность Главы Светловского сельсовета Краснозерского района Новосибирской области»</w:t>
      </w:r>
      <w:r w:rsidRPr="00CD5F5F">
        <w:rPr>
          <w:rFonts w:ascii="Times New Roman" w:hAnsi="Times New Roman" w:cs="Times New Roman"/>
          <w:sz w:val="24"/>
          <w:szCs w:val="24"/>
          <w:lang w:eastAsia="ar-SA"/>
        </w:rPr>
        <w:t xml:space="preserve">, на основании </w:t>
      </w:r>
      <w:r w:rsidRPr="00CD5F5F">
        <w:rPr>
          <w:rFonts w:ascii="Times New Roman" w:hAnsi="Times New Roman" w:cs="Times New Roman"/>
          <w:sz w:val="24"/>
          <w:szCs w:val="24"/>
        </w:rPr>
        <w:t>ст. 66.1 Трудового кодекса Российской Федерации, ст. 36 Федерального закона от 06.10.2003 № 131-ФЗ «Об общих принципах организации</w:t>
      </w:r>
      <w:proofErr w:type="gramEnd"/>
      <w:r w:rsidRPr="00CD5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F5F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Федерации», Закона Новосибирской области от 14.07.2020 N 496-ОЗ «О внесении изменений в Закон Новосибирской области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</w:t>
      </w:r>
      <w:proofErr w:type="gramEnd"/>
      <w:r w:rsidRPr="00CD5F5F">
        <w:rPr>
          <w:rFonts w:ascii="Times New Roman" w:hAnsi="Times New Roman" w:cs="Times New Roman"/>
          <w:sz w:val="24"/>
          <w:szCs w:val="24"/>
        </w:rPr>
        <w:t xml:space="preserve"> характера, и о внесении изменений в отдельные законы Новосибирской области» и о признании </w:t>
      </w:r>
      <w:proofErr w:type="gramStart"/>
      <w:r w:rsidRPr="00CD5F5F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CD5F5F">
        <w:rPr>
          <w:rFonts w:ascii="Times New Roman" w:hAnsi="Times New Roman" w:cs="Times New Roman"/>
          <w:sz w:val="24"/>
          <w:szCs w:val="24"/>
        </w:rPr>
        <w:t xml:space="preserve"> силу отдельных законов Новосибирской области и отдельных положений законов Новосибирской области», </w:t>
      </w:r>
      <w:r w:rsidRPr="00CD5F5F">
        <w:rPr>
          <w:rFonts w:ascii="Times New Roman" w:hAnsi="Times New Roman" w:cs="Times New Roman"/>
          <w:sz w:val="24"/>
          <w:szCs w:val="24"/>
          <w:lang w:eastAsia="ar-SA"/>
        </w:rPr>
        <w:t>ст. 23 Устава Светловского сельсовета Краснозерского района Новосибирской области</w:t>
      </w:r>
      <w:r w:rsidRPr="00CD5F5F">
        <w:rPr>
          <w:rFonts w:ascii="Times New Roman" w:hAnsi="Times New Roman" w:cs="Times New Roman"/>
          <w:sz w:val="24"/>
          <w:szCs w:val="24"/>
        </w:rPr>
        <w:t xml:space="preserve">, </w:t>
      </w:r>
      <w:r w:rsidRPr="00CD5F5F">
        <w:rPr>
          <w:rFonts w:ascii="Times New Roman" w:hAnsi="Times New Roman" w:cs="Times New Roman"/>
          <w:sz w:val="24"/>
          <w:szCs w:val="24"/>
          <w:lang w:eastAsia="ar-SA"/>
        </w:rPr>
        <w:t>Совет депутатов Светловского сельсовета Краснозерского района Новосибирской области  РЕШИЛ:</w:t>
      </w:r>
    </w:p>
    <w:p w:rsidR="00CD5F5F" w:rsidRPr="00CD5F5F" w:rsidRDefault="00CD5F5F" w:rsidP="00CD5F5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Pr="00CD5F5F">
        <w:rPr>
          <w:rFonts w:ascii="Times New Roman" w:hAnsi="Times New Roman" w:cs="Times New Roman"/>
          <w:sz w:val="24"/>
          <w:szCs w:val="24"/>
        </w:rPr>
        <w:t xml:space="preserve">Положение о порядке проведения конкурса по отбору кандидатур на должность Главы Светловского сельсовета Краснозерского района Новосибирской области, утвержденное </w:t>
      </w:r>
      <w:r w:rsidRPr="00CD5F5F">
        <w:rPr>
          <w:rFonts w:ascii="Times New Roman" w:hAnsi="Times New Roman" w:cs="Times New Roman"/>
          <w:sz w:val="24"/>
          <w:szCs w:val="24"/>
          <w:lang w:eastAsia="ar-SA"/>
        </w:rPr>
        <w:t xml:space="preserve">решением Совета депутатов Светловского сельсовета Краснозерского района Новосибирской области от 30.04.2020 г. № 73/2 </w:t>
      </w:r>
      <w:r w:rsidRPr="00CD5F5F">
        <w:rPr>
          <w:rFonts w:ascii="Times New Roman" w:hAnsi="Times New Roman" w:cs="Times New Roman"/>
          <w:sz w:val="24"/>
          <w:szCs w:val="24"/>
        </w:rPr>
        <w:t>(далее – Положение), внести следующие изменения:</w:t>
      </w:r>
    </w:p>
    <w:p w:rsidR="00CD5F5F" w:rsidRPr="00CD5F5F" w:rsidRDefault="00CD5F5F" w:rsidP="00CD5F5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</w:rPr>
        <w:t xml:space="preserve">абзац второй пункта 1.2. </w:t>
      </w:r>
      <w:r w:rsidRPr="00CD5F5F">
        <w:rPr>
          <w:rFonts w:ascii="Times New Roman" w:eastAsia="Calibri" w:hAnsi="Times New Roman" w:cs="Times New Roman"/>
          <w:sz w:val="24"/>
          <w:szCs w:val="24"/>
        </w:rPr>
        <w:t>Положения изложить в новой редакции:</w:t>
      </w:r>
    </w:p>
    <w:p w:rsidR="00CD5F5F" w:rsidRPr="00CD5F5F" w:rsidRDefault="00CD5F5F" w:rsidP="00CD5F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5F5F">
        <w:rPr>
          <w:rFonts w:ascii="Times New Roman" w:eastAsia="Calibri" w:hAnsi="Times New Roman" w:cs="Times New Roman"/>
          <w:sz w:val="24"/>
          <w:szCs w:val="24"/>
        </w:rPr>
        <w:t>«</w:t>
      </w:r>
      <w:r w:rsidRPr="00CD5F5F">
        <w:rPr>
          <w:rFonts w:ascii="Times New Roman" w:hAnsi="Times New Roman" w:cs="Times New Roman"/>
          <w:color w:val="000000"/>
          <w:sz w:val="24"/>
          <w:szCs w:val="24"/>
        </w:rPr>
        <w:t xml:space="preserve">В число требований к гражданам Российской Федерации, претендующим на должность Главы поселения, включается требование </w:t>
      </w:r>
      <w:r w:rsidRPr="00CD5F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исполнении обязанности </w:t>
      </w:r>
      <w:r w:rsidRPr="00CD5F5F">
        <w:rPr>
          <w:rFonts w:ascii="Times New Roman" w:hAnsi="Times New Roman" w:cs="Times New Roman"/>
          <w:color w:val="000000"/>
          <w:sz w:val="24"/>
          <w:szCs w:val="24"/>
        </w:rPr>
        <w:t>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детей, установленное частью 4.2 статьи 12.1 Федерального закона от 25 декабря 2008 года № 273-ФЗ «О противодействии коррупции</w:t>
      </w:r>
      <w:proofErr w:type="gramEnd"/>
      <w:r w:rsidRPr="00CD5F5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CD5F5F">
        <w:rPr>
          <w:rFonts w:ascii="Times New Roman" w:hAnsi="Times New Roman" w:cs="Times New Roman"/>
          <w:color w:val="000000"/>
          <w:sz w:val="24"/>
          <w:szCs w:val="24"/>
        </w:rPr>
        <w:t>в порядке,</w:t>
      </w:r>
      <w:r w:rsidRPr="00CD5F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D5F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установленном </w:t>
      </w:r>
      <w:r w:rsidRPr="00CD5F5F">
        <w:rPr>
          <w:rFonts w:ascii="Times New Roman" w:hAnsi="Times New Roman" w:cs="Times New Roman"/>
          <w:color w:val="000000"/>
          <w:sz w:val="24"/>
          <w:szCs w:val="24"/>
        </w:rPr>
        <w:t>Законом Новосибирской области от 10 ноября 2017 года № 216-ОЗ «</w:t>
      </w:r>
      <w:r w:rsidRPr="00CD5F5F">
        <w:rPr>
          <w:rFonts w:ascii="Times New Roman" w:hAnsi="Times New Roman" w:cs="Times New Roman"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proofErr w:type="gramEnd"/>
      <w:r w:rsidRPr="00CD5F5F">
        <w:rPr>
          <w:rFonts w:ascii="Times New Roman" w:hAnsi="Times New Roman" w:cs="Times New Roman"/>
          <w:color w:val="000000"/>
          <w:sz w:val="24"/>
          <w:szCs w:val="24"/>
        </w:rPr>
        <w:t>» (далее ‒ Закон Новосибирской области № 216-ОЗ)»;</w:t>
      </w:r>
    </w:p>
    <w:p w:rsidR="00CD5F5F" w:rsidRPr="00CD5F5F" w:rsidRDefault="00CD5F5F" w:rsidP="00CD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</w:rPr>
        <w:t>подпункт 6 пункта 3.2. Положения изложить в новой редакции:</w:t>
      </w:r>
    </w:p>
    <w:p w:rsidR="00CD5F5F" w:rsidRPr="00CD5F5F" w:rsidRDefault="00CD5F5F" w:rsidP="00CD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F5F">
        <w:rPr>
          <w:rFonts w:ascii="Times New Roman" w:hAnsi="Times New Roman" w:cs="Times New Roman"/>
          <w:sz w:val="24"/>
          <w:szCs w:val="24"/>
        </w:rPr>
        <w:lastRenderedPageBreak/>
        <w:t>«6) документы,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порядке;».</w:t>
      </w:r>
      <w:proofErr w:type="gramEnd"/>
    </w:p>
    <w:p w:rsidR="00CD5F5F" w:rsidRPr="00CD5F5F" w:rsidRDefault="00CD5F5F" w:rsidP="00CD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  <w:lang w:eastAsia="ar-SA"/>
        </w:rPr>
        <w:t>Опубликовать настоящее решение в  периодическом печатном издании «Бюллетень органов местного самоуправления Светловского сельсовета Краснозерского района Новосибирской области» и разместить на официальном сайте администрации Светловского сельсовета Краснозерского района Новосибирской области.</w:t>
      </w:r>
    </w:p>
    <w:p w:rsidR="00CD5F5F" w:rsidRPr="00CD5F5F" w:rsidRDefault="00CD5F5F" w:rsidP="00CD5F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Настоящее решение вступает в силу со дня его официального опубликования. </w:t>
      </w:r>
    </w:p>
    <w:p w:rsidR="00CD5F5F" w:rsidRPr="00CD5F5F" w:rsidRDefault="00CD5F5F" w:rsidP="00CD5F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D5F5F" w:rsidRPr="00CD5F5F" w:rsidRDefault="00CD5F5F" w:rsidP="00CD5F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D5F5F" w:rsidRPr="00CD5F5F" w:rsidRDefault="00CD5F5F" w:rsidP="00CD5F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D5F5F" w:rsidRPr="00CD5F5F" w:rsidRDefault="00CD5F5F" w:rsidP="00CD5F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5F5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Председатель Совета депутатов</w:t>
      </w:r>
    </w:p>
    <w:p w:rsidR="00CD5F5F" w:rsidRPr="00CD5F5F" w:rsidRDefault="00CD5F5F" w:rsidP="00CD5F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5F5F">
        <w:rPr>
          <w:rFonts w:ascii="Times New Roman" w:hAnsi="Times New Roman" w:cs="Times New Roman"/>
          <w:sz w:val="24"/>
          <w:szCs w:val="24"/>
          <w:lang w:eastAsia="ar-SA"/>
        </w:rPr>
        <w:t xml:space="preserve">Глава Светловского сельсовета       Светловского сельсовета </w:t>
      </w:r>
    </w:p>
    <w:p w:rsidR="00CD5F5F" w:rsidRPr="00CD5F5F" w:rsidRDefault="00CD5F5F" w:rsidP="00CD5F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5F5F">
        <w:rPr>
          <w:rFonts w:ascii="Times New Roman" w:hAnsi="Times New Roman" w:cs="Times New Roman"/>
          <w:sz w:val="24"/>
          <w:szCs w:val="24"/>
          <w:lang w:eastAsia="ar-SA"/>
        </w:rPr>
        <w:t xml:space="preserve">Краснозерского района                   Краснозерского района    </w:t>
      </w:r>
    </w:p>
    <w:p w:rsidR="00CD5F5F" w:rsidRPr="00CD5F5F" w:rsidRDefault="00CD5F5F" w:rsidP="00CD5F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5F5F">
        <w:rPr>
          <w:rFonts w:ascii="Times New Roman" w:hAnsi="Times New Roman" w:cs="Times New Roman"/>
          <w:sz w:val="24"/>
          <w:szCs w:val="24"/>
          <w:lang w:eastAsia="ar-SA"/>
        </w:rPr>
        <w:t>Новосибирской области                   Новосибирской области</w:t>
      </w:r>
    </w:p>
    <w:p w:rsidR="00CD5F5F" w:rsidRPr="00CD5F5F" w:rsidRDefault="00CD5F5F" w:rsidP="00CD5F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5F5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И.П.Семенихин                                                О.М.Першин</w:t>
      </w:r>
    </w:p>
    <w:p w:rsidR="00CD5F5F" w:rsidRPr="00CD5F5F" w:rsidRDefault="00CD5F5F" w:rsidP="00CD5F5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5F5F">
        <w:rPr>
          <w:rFonts w:ascii="Times New Roman" w:hAnsi="Times New Roman" w:cs="Times New Roman"/>
          <w:sz w:val="24"/>
          <w:szCs w:val="24"/>
          <w:lang w:eastAsia="ar-SA"/>
        </w:rPr>
        <w:t>«____» _____________2020 года                    «____» ____________ 2020 года</w:t>
      </w:r>
    </w:p>
    <w:p w:rsidR="00CD5F5F" w:rsidRPr="00CD5F5F" w:rsidRDefault="00CD5F5F" w:rsidP="00CD5F5F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D5F5F" w:rsidRPr="00CD5F5F" w:rsidRDefault="00CD5F5F" w:rsidP="00CD5F5F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5F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CD5F5F" w:rsidRPr="00CD5F5F" w:rsidRDefault="00CD5F5F" w:rsidP="00CD5F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5F5F">
        <w:rPr>
          <w:rFonts w:ascii="Times New Roman" w:hAnsi="Times New Roman" w:cs="Times New Roman"/>
          <w:bCs/>
          <w:sz w:val="24"/>
          <w:szCs w:val="24"/>
        </w:rPr>
        <w:t>Светловского сельсовета Краснозерского района</w:t>
      </w:r>
    </w:p>
    <w:p w:rsidR="00CD5F5F" w:rsidRPr="00CD5F5F" w:rsidRDefault="00CD5F5F" w:rsidP="00CD5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5F5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D5F5F" w:rsidRPr="00CD5F5F" w:rsidRDefault="00CD5F5F" w:rsidP="00CD5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5F">
        <w:rPr>
          <w:rFonts w:ascii="Times New Roman" w:hAnsi="Times New Roman" w:cs="Times New Roman"/>
          <w:b/>
          <w:sz w:val="24"/>
          <w:szCs w:val="24"/>
        </w:rPr>
        <w:t>(пятого созыва)</w:t>
      </w:r>
    </w:p>
    <w:p w:rsidR="00CD5F5F" w:rsidRPr="00CD5F5F" w:rsidRDefault="00CD5F5F" w:rsidP="00CD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5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D5F5F" w:rsidRPr="00CD5F5F" w:rsidRDefault="00CD5F5F" w:rsidP="00CD5F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</w:rPr>
        <w:t>(внеочередной семьдесят восьмой сессии)</w:t>
      </w:r>
    </w:p>
    <w:tbl>
      <w:tblPr>
        <w:tblW w:w="11198" w:type="dxa"/>
        <w:tblInd w:w="-142" w:type="dxa"/>
        <w:tblLook w:val="00A0"/>
      </w:tblPr>
      <w:tblGrid>
        <w:gridCol w:w="4678"/>
        <w:gridCol w:w="2863"/>
        <w:gridCol w:w="3657"/>
      </w:tblGrid>
      <w:tr w:rsidR="00CD5F5F" w:rsidRPr="00CD5F5F" w:rsidTr="00970EEF">
        <w:tc>
          <w:tcPr>
            <w:tcW w:w="4678" w:type="dxa"/>
          </w:tcPr>
          <w:p w:rsidR="00CD5F5F" w:rsidRPr="00CD5F5F" w:rsidRDefault="00CD5F5F" w:rsidP="0097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5F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 сентября 2020 года</w:t>
            </w:r>
          </w:p>
          <w:p w:rsidR="00CD5F5F" w:rsidRPr="00CD5F5F" w:rsidRDefault="00CD5F5F" w:rsidP="00970EEF">
            <w:pPr>
              <w:spacing w:before="160" w:after="0" w:line="240" w:lineRule="auto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r w:rsidRPr="00CD5F5F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опроса граждан </w:t>
            </w:r>
          </w:p>
        </w:tc>
        <w:tc>
          <w:tcPr>
            <w:tcW w:w="2863" w:type="dxa"/>
          </w:tcPr>
          <w:p w:rsidR="00CD5F5F" w:rsidRPr="00CD5F5F" w:rsidRDefault="00CD5F5F" w:rsidP="0097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3657" w:type="dxa"/>
          </w:tcPr>
          <w:p w:rsidR="00CD5F5F" w:rsidRPr="00CD5F5F" w:rsidRDefault="00CD5F5F" w:rsidP="0097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№ 78/2</w:t>
            </w:r>
          </w:p>
        </w:tc>
      </w:tr>
    </w:tbl>
    <w:p w:rsidR="00CD5F5F" w:rsidRPr="00CD5F5F" w:rsidRDefault="00CD5F5F" w:rsidP="00CD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F5F" w:rsidRPr="00CD5F5F" w:rsidRDefault="00CD5F5F" w:rsidP="00CD5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F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5F5F">
        <w:rPr>
          <w:rFonts w:ascii="Times New Roman" w:hAnsi="Times New Roman" w:cs="Times New Roman"/>
          <w:sz w:val="24"/>
          <w:szCs w:val="24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Федерации», с Порядком </w:t>
      </w:r>
      <w:r w:rsidRPr="00CD5F5F">
        <w:rPr>
          <w:rFonts w:ascii="Times New Roman" w:hAnsi="Times New Roman" w:cs="Times New Roman"/>
          <w:bCs/>
          <w:sz w:val="24"/>
          <w:szCs w:val="24"/>
        </w:rPr>
        <w:t xml:space="preserve">назначения и проведения опроса граждан на территории Светловского сельсовета Краснозерского района Новосибирской области, утвержденного решением Совета депутатов Светловского сельсовета Краснозерского </w:t>
      </w:r>
      <w:r w:rsidRPr="00CD5F5F">
        <w:rPr>
          <w:rFonts w:ascii="Times New Roman" w:hAnsi="Times New Roman" w:cs="Times New Roman"/>
          <w:sz w:val="24"/>
          <w:szCs w:val="24"/>
          <w:u w:val="single"/>
        </w:rPr>
        <w:t xml:space="preserve">района Новосибирской области от 24.09.2019 № 63/2, </w:t>
      </w:r>
      <w:r w:rsidRPr="00CD5F5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Pr="00CD5F5F">
        <w:rPr>
          <w:rFonts w:ascii="Times New Roman" w:hAnsi="Times New Roman" w:cs="Times New Roman"/>
          <w:bCs/>
          <w:sz w:val="24"/>
          <w:szCs w:val="24"/>
        </w:rPr>
        <w:t xml:space="preserve">Светловского сельсовета Краснозерского района </w:t>
      </w:r>
      <w:r w:rsidRPr="00CD5F5F">
        <w:rPr>
          <w:rFonts w:ascii="Times New Roman" w:hAnsi="Times New Roman" w:cs="Times New Roman"/>
          <w:sz w:val="24"/>
          <w:szCs w:val="24"/>
          <w:u w:val="single"/>
        </w:rPr>
        <w:t>Новосибирской области</w:t>
      </w:r>
      <w:proofErr w:type="gramEnd"/>
    </w:p>
    <w:p w:rsidR="00CD5F5F" w:rsidRPr="00CD5F5F" w:rsidRDefault="00CD5F5F" w:rsidP="00CD5F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D5F5F" w:rsidRPr="00CD5F5F" w:rsidRDefault="00CD5F5F" w:rsidP="00CD5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</w:rPr>
        <w:t>РЕШИЛ:</w:t>
      </w:r>
    </w:p>
    <w:p w:rsidR="00CD5F5F" w:rsidRPr="00CD5F5F" w:rsidRDefault="00CD5F5F" w:rsidP="00CD5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F5F" w:rsidRPr="00CD5F5F" w:rsidRDefault="00CD5F5F" w:rsidP="00CD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</w:rPr>
        <w:t xml:space="preserve">1. Провести опрос граждан на территории </w:t>
      </w:r>
      <w:r w:rsidRPr="00CD5F5F">
        <w:rPr>
          <w:rFonts w:ascii="Times New Roman" w:hAnsi="Times New Roman" w:cs="Times New Roman"/>
          <w:sz w:val="24"/>
          <w:szCs w:val="24"/>
          <w:u w:val="single"/>
        </w:rPr>
        <w:t>Светловского сельсовета Краснозерского района Новосибирской области</w:t>
      </w:r>
      <w:r w:rsidRPr="00CD5F5F">
        <w:rPr>
          <w:rFonts w:ascii="Times New Roman" w:hAnsi="Times New Roman" w:cs="Times New Roman"/>
          <w:sz w:val="24"/>
          <w:szCs w:val="24"/>
        </w:rPr>
        <w:t xml:space="preserve">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CD5F5F" w:rsidRPr="00CD5F5F" w:rsidRDefault="00CD5F5F" w:rsidP="00CD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</w:rPr>
        <w:t>2. Установить:</w:t>
      </w:r>
    </w:p>
    <w:p w:rsidR="00CD5F5F" w:rsidRPr="00CD5F5F" w:rsidRDefault="00CD5F5F" w:rsidP="00CD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F5F">
        <w:rPr>
          <w:rFonts w:ascii="Times New Roman" w:hAnsi="Times New Roman" w:cs="Times New Roman"/>
          <w:sz w:val="24"/>
          <w:szCs w:val="24"/>
        </w:rPr>
        <w:t xml:space="preserve">2.1. Дату начала проведения опроса – </w:t>
      </w:r>
      <w:r w:rsidRPr="00CD5F5F">
        <w:rPr>
          <w:rFonts w:ascii="Times New Roman" w:hAnsi="Times New Roman" w:cs="Times New Roman"/>
          <w:sz w:val="24"/>
          <w:szCs w:val="24"/>
          <w:u w:val="single"/>
        </w:rPr>
        <w:t>12 октября 2020 года</w:t>
      </w:r>
      <w:r w:rsidRPr="00CD5F5F">
        <w:rPr>
          <w:rFonts w:ascii="Times New Roman" w:hAnsi="Times New Roman" w:cs="Times New Roman"/>
          <w:sz w:val="24"/>
          <w:szCs w:val="24"/>
        </w:rPr>
        <w:t xml:space="preserve">, дату окончания проведения опроса – </w:t>
      </w:r>
      <w:r w:rsidRPr="00CD5F5F">
        <w:rPr>
          <w:rFonts w:ascii="Times New Roman" w:hAnsi="Times New Roman" w:cs="Times New Roman"/>
          <w:sz w:val="24"/>
          <w:szCs w:val="24"/>
          <w:u w:val="single"/>
        </w:rPr>
        <w:t>13 октября 2020 года.</w:t>
      </w:r>
    </w:p>
    <w:p w:rsidR="00CD5F5F" w:rsidRPr="00CD5F5F" w:rsidRDefault="00CD5F5F" w:rsidP="00CD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</w:rPr>
        <w:t xml:space="preserve">2.2. Срок проведения опроса граждан – </w:t>
      </w:r>
      <w:r w:rsidRPr="00CD5F5F">
        <w:rPr>
          <w:rFonts w:ascii="Times New Roman" w:hAnsi="Times New Roman" w:cs="Times New Roman"/>
          <w:sz w:val="24"/>
          <w:szCs w:val="24"/>
          <w:u w:val="single"/>
        </w:rPr>
        <w:t>2 дня</w:t>
      </w:r>
      <w:r w:rsidRPr="00CD5F5F">
        <w:rPr>
          <w:rFonts w:ascii="Times New Roman" w:hAnsi="Times New Roman" w:cs="Times New Roman"/>
          <w:sz w:val="24"/>
          <w:szCs w:val="24"/>
        </w:rPr>
        <w:t>.</w:t>
      </w:r>
    </w:p>
    <w:p w:rsidR="00CD5F5F" w:rsidRPr="00CD5F5F" w:rsidRDefault="00CD5F5F" w:rsidP="00CD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</w:rPr>
        <w:t xml:space="preserve">2.3. Формулировку вопроса, предлагаемого при проведении опроса граждан: </w:t>
      </w:r>
      <w:r w:rsidRPr="00CD5F5F">
        <w:rPr>
          <w:rFonts w:ascii="Times New Roman" w:hAnsi="Times New Roman" w:cs="Times New Roman"/>
          <w:sz w:val="24"/>
          <w:szCs w:val="24"/>
          <w:u w:val="single"/>
        </w:rPr>
        <w:t>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CD5F5F" w:rsidRPr="00CD5F5F" w:rsidRDefault="00CD5F5F" w:rsidP="00CD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</w:rPr>
        <w:lastRenderedPageBreak/>
        <w:t xml:space="preserve">2.4. Формы </w:t>
      </w:r>
      <w:r w:rsidRPr="00CD5F5F">
        <w:rPr>
          <w:rFonts w:ascii="Times New Roman" w:hAnsi="Times New Roman" w:cs="Times New Roman"/>
          <w:sz w:val="24"/>
          <w:szCs w:val="24"/>
          <w:u w:val="single"/>
        </w:rPr>
        <w:t>опросного листа согласно Приложению №1 и опросного листа голосования согласно Приложению №2.</w:t>
      </w:r>
    </w:p>
    <w:p w:rsidR="00CD5F5F" w:rsidRPr="00CD5F5F" w:rsidRDefault="00CD5F5F" w:rsidP="00CD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</w:rPr>
        <w:t xml:space="preserve">2.5. </w:t>
      </w:r>
      <w:r w:rsidRPr="00CD5F5F">
        <w:rPr>
          <w:rFonts w:ascii="Times New Roman" w:hAnsi="Times New Roman" w:cs="Times New Roman"/>
          <w:sz w:val="24"/>
          <w:szCs w:val="24"/>
          <w:u w:val="single"/>
        </w:rPr>
        <w:t>Методику проведения опроса граждан (Приложение №3).</w:t>
      </w:r>
      <w:r w:rsidRPr="00CD5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F5F" w:rsidRPr="00CD5F5F" w:rsidRDefault="00CD5F5F" w:rsidP="00CD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F5F">
        <w:rPr>
          <w:rFonts w:ascii="Times New Roman" w:hAnsi="Times New Roman" w:cs="Times New Roman"/>
          <w:sz w:val="24"/>
          <w:szCs w:val="24"/>
        </w:rPr>
        <w:t xml:space="preserve">3. Утвердить </w:t>
      </w:r>
      <w:r w:rsidRPr="00CD5F5F">
        <w:rPr>
          <w:rFonts w:ascii="Times New Roman" w:hAnsi="Times New Roman" w:cs="Times New Roman"/>
          <w:sz w:val="24"/>
          <w:szCs w:val="24"/>
          <w:u w:val="single"/>
        </w:rPr>
        <w:t>состав комиссии по проведению опроса граждан согласно Приложению №4.</w:t>
      </w:r>
    </w:p>
    <w:p w:rsidR="00CD5F5F" w:rsidRPr="00CD5F5F" w:rsidRDefault="00CD5F5F" w:rsidP="00CD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F5F">
        <w:rPr>
          <w:rFonts w:ascii="Times New Roman" w:hAnsi="Times New Roman" w:cs="Times New Roman"/>
          <w:sz w:val="24"/>
          <w:szCs w:val="24"/>
        </w:rPr>
        <w:t xml:space="preserve">3.1 Назначить проведение первого заседания комиссии по проведению опроса граждан на </w:t>
      </w:r>
      <w:r w:rsidRPr="00CD5F5F">
        <w:rPr>
          <w:rFonts w:ascii="Times New Roman" w:hAnsi="Times New Roman" w:cs="Times New Roman"/>
          <w:sz w:val="24"/>
          <w:szCs w:val="24"/>
          <w:u w:val="single"/>
        </w:rPr>
        <w:t>04.09.2020 г. в 16:00 по адресу: с</w:t>
      </w:r>
      <w:proofErr w:type="gramStart"/>
      <w:r w:rsidRPr="00CD5F5F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Pr="00CD5F5F">
        <w:rPr>
          <w:rFonts w:ascii="Times New Roman" w:hAnsi="Times New Roman" w:cs="Times New Roman"/>
          <w:sz w:val="24"/>
          <w:szCs w:val="24"/>
          <w:u w:val="single"/>
        </w:rPr>
        <w:t>ветлое, ул. Центральная, д.1а</w:t>
      </w:r>
      <w:r w:rsidRPr="00CD5F5F">
        <w:rPr>
          <w:rFonts w:ascii="Times New Roman" w:hAnsi="Times New Roman" w:cs="Times New Roman"/>
          <w:sz w:val="24"/>
          <w:szCs w:val="24"/>
        </w:rPr>
        <w:t>.</w:t>
      </w:r>
    </w:p>
    <w:p w:rsidR="00CD5F5F" w:rsidRPr="00CD5F5F" w:rsidRDefault="00CD5F5F" w:rsidP="00CD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</w:rPr>
        <w:t xml:space="preserve">4. Установить минимальную численность жителей сельского поселения участвующих в опросе, </w:t>
      </w:r>
      <w:r w:rsidRPr="00CD5F5F">
        <w:rPr>
          <w:rFonts w:ascii="Times New Roman" w:hAnsi="Times New Roman" w:cs="Times New Roman"/>
          <w:sz w:val="24"/>
          <w:szCs w:val="24"/>
          <w:u w:val="single"/>
        </w:rPr>
        <w:t>в количестве 50 человек</w:t>
      </w:r>
      <w:r w:rsidRPr="00CD5F5F">
        <w:rPr>
          <w:rFonts w:ascii="Times New Roman" w:hAnsi="Times New Roman" w:cs="Times New Roman"/>
          <w:sz w:val="24"/>
          <w:szCs w:val="24"/>
        </w:rPr>
        <w:t>.</w:t>
      </w:r>
    </w:p>
    <w:p w:rsidR="00CD5F5F" w:rsidRPr="00CD5F5F" w:rsidRDefault="00CD5F5F" w:rsidP="00CD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</w:rPr>
        <w:t xml:space="preserve">5. Администрации </w:t>
      </w:r>
      <w:r w:rsidRPr="00CD5F5F">
        <w:rPr>
          <w:rFonts w:ascii="Times New Roman" w:hAnsi="Times New Roman" w:cs="Times New Roman"/>
          <w:sz w:val="24"/>
          <w:szCs w:val="24"/>
          <w:u w:val="single"/>
        </w:rPr>
        <w:t>Светловского сельсовета Краснозерского района Новосибирской области</w:t>
      </w:r>
      <w:r w:rsidRPr="00CD5F5F">
        <w:rPr>
          <w:rFonts w:ascii="Times New Roman" w:hAnsi="Times New Roman" w:cs="Times New Roman"/>
          <w:sz w:val="24"/>
          <w:szCs w:val="24"/>
        </w:rPr>
        <w:t xml:space="preserve"> обеспечить доведение до жителей сельского поселения настоящего решения через информационные стенды, а также иными общедоступными способами не менее</w:t>
      </w:r>
      <w:proofErr w:type="gramStart"/>
      <w:r w:rsidRPr="00CD5F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D5F5F">
        <w:rPr>
          <w:rFonts w:ascii="Times New Roman" w:hAnsi="Times New Roman" w:cs="Times New Roman"/>
          <w:sz w:val="24"/>
          <w:szCs w:val="24"/>
        </w:rPr>
        <w:t xml:space="preserve"> чем за 10 дней до проведения опроса.</w:t>
      </w:r>
    </w:p>
    <w:p w:rsidR="00CD5F5F" w:rsidRPr="00CD5F5F" w:rsidRDefault="00CD5F5F" w:rsidP="00CD5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F5F" w:rsidRPr="00CD5F5F" w:rsidRDefault="00CD5F5F" w:rsidP="00CD5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CD5F5F" w:rsidRPr="00CD5F5F" w:rsidRDefault="00CD5F5F" w:rsidP="00CD5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CD5F5F" w:rsidRPr="00CD5F5F" w:rsidRDefault="00CD5F5F" w:rsidP="00CD5F5F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CD5F5F" w:rsidRPr="00CD5F5F" w:rsidRDefault="00CD5F5F" w:rsidP="00CD5F5F">
      <w:pPr>
        <w:tabs>
          <w:tab w:val="left" w:pos="813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CD5F5F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</w:t>
      </w:r>
      <w:r w:rsidRPr="00CD5F5F">
        <w:rPr>
          <w:rFonts w:ascii="Times New Roman" w:hAnsi="Times New Roman" w:cs="Times New Roman"/>
          <w:sz w:val="24"/>
          <w:szCs w:val="24"/>
        </w:rPr>
        <w:tab/>
        <w:t>О.М.Першин</w:t>
      </w:r>
    </w:p>
    <w:p w:rsidR="00E0171B" w:rsidRPr="003E560B" w:rsidRDefault="00E0171B" w:rsidP="00E0171B">
      <w:pPr>
        <w:rPr>
          <w:sz w:val="28"/>
        </w:rPr>
      </w:pPr>
    </w:p>
    <w:p w:rsidR="00E84BBC" w:rsidRDefault="00E84BBC" w:rsidP="00E84BB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4BBC" w:rsidRDefault="00E84BBC" w:rsidP="00E84BB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4BBC" w:rsidRDefault="00E84BBC" w:rsidP="00E84BB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4BBC" w:rsidRDefault="00E84BBC" w:rsidP="00E84BB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4BBC" w:rsidRDefault="00E84BBC" w:rsidP="00E84BB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4BBC" w:rsidRDefault="00E84BBC" w:rsidP="00E84BB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4BBC" w:rsidRDefault="00E84BBC" w:rsidP="00E84BB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4BBC" w:rsidRDefault="00E84BBC" w:rsidP="00E84BB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4BBC" w:rsidRDefault="00E84BBC" w:rsidP="00E84BB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4BBC" w:rsidRDefault="00E84BBC" w:rsidP="00E84BB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4BBC" w:rsidRDefault="00E84BBC" w:rsidP="00E84BB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4BBC" w:rsidRDefault="00E84BBC" w:rsidP="00E84BB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4BBC" w:rsidRDefault="00E84BBC" w:rsidP="00E84BB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84BBC" w:rsidRPr="00516971" w:rsidRDefault="00E84BBC" w:rsidP="00E84BBC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6971">
        <w:rPr>
          <w:rFonts w:ascii="Times New Roman" w:hAnsi="Times New Roman" w:cs="Times New Roman"/>
          <w:b/>
          <w:sz w:val="44"/>
          <w:szCs w:val="44"/>
        </w:rPr>
        <w:t>ОБЪЯВЛЕНИЕ</w:t>
      </w:r>
    </w:p>
    <w:p w:rsidR="00E84BBC" w:rsidRPr="00516971" w:rsidRDefault="00E84BBC" w:rsidP="00E84BBC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6971">
        <w:rPr>
          <w:rFonts w:ascii="Times New Roman" w:hAnsi="Times New Roman" w:cs="Times New Roman"/>
          <w:b/>
          <w:sz w:val="44"/>
          <w:szCs w:val="44"/>
        </w:rPr>
        <w:t>Уважаемые односельчане!</w:t>
      </w:r>
    </w:p>
    <w:p w:rsidR="00E84BBC" w:rsidRPr="00516971" w:rsidRDefault="00E84BBC" w:rsidP="00E84BBC">
      <w:pPr>
        <w:pStyle w:val="ad"/>
        <w:jc w:val="center"/>
        <w:rPr>
          <w:b/>
          <w:sz w:val="44"/>
          <w:szCs w:val="44"/>
        </w:rPr>
      </w:pPr>
      <w:r w:rsidRPr="00516971">
        <w:rPr>
          <w:b/>
          <w:sz w:val="44"/>
          <w:szCs w:val="44"/>
        </w:rPr>
        <w:t xml:space="preserve">в целях выявления Вашего мнения   по выбору проекта для участия в конкурсном отборе </w:t>
      </w:r>
      <w:proofErr w:type="gramStart"/>
      <w:r w:rsidRPr="00516971">
        <w:rPr>
          <w:b/>
          <w:sz w:val="44"/>
          <w:szCs w:val="44"/>
        </w:rPr>
        <w:t>проектов развития территорий муниципальных образований Новосибирской области</w:t>
      </w:r>
      <w:proofErr w:type="gramEnd"/>
    </w:p>
    <w:p w:rsidR="00E84BBC" w:rsidRPr="00516971" w:rsidRDefault="00E84BBC" w:rsidP="00E84BBC">
      <w:pPr>
        <w:pStyle w:val="ad"/>
        <w:jc w:val="both"/>
        <w:rPr>
          <w:b/>
          <w:sz w:val="44"/>
          <w:szCs w:val="44"/>
        </w:rPr>
      </w:pPr>
      <w:r w:rsidRPr="00516971">
        <w:rPr>
          <w:b/>
          <w:sz w:val="44"/>
          <w:szCs w:val="44"/>
        </w:rPr>
        <w:t> </w:t>
      </w:r>
      <w:r>
        <w:rPr>
          <w:rStyle w:val="ae"/>
          <w:b w:val="0"/>
          <w:sz w:val="44"/>
          <w:szCs w:val="44"/>
        </w:rPr>
        <w:t>с 12.09</w:t>
      </w:r>
      <w:r w:rsidRPr="00516971">
        <w:rPr>
          <w:rStyle w:val="ae"/>
          <w:b w:val="0"/>
          <w:sz w:val="44"/>
          <w:szCs w:val="44"/>
        </w:rPr>
        <w:t>.20</w:t>
      </w:r>
      <w:r>
        <w:rPr>
          <w:rStyle w:val="ae"/>
          <w:b w:val="0"/>
          <w:sz w:val="44"/>
          <w:szCs w:val="44"/>
        </w:rPr>
        <w:t>20  по 13.09</w:t>
      </w:r>
      <w:r w:rsidRPr="00516971">
        <w:rPr>
          <w:rStyle w:val="ae"/>
          <w:b w:val="0"/>
          <w:sz w:val="44"/>
          <w:szCs w:val="44"/>
        </w:rPr>
        <w:t>.20</w:t>
      </w:r>
      <w:r>
        <w:rPr>
          <w:rStyle w:val="ae"/>
          <w:b w:val="0"/>
          <w:sz w:val="44"/>
          <w:szCs w:val="44"/>
        </w:rPr>
        <w:t>20</w:t>
      </w:r>
      <w:r w:rsidRPr="00516971">
        <w:rPr>
          <w:rStyle w:val="ae"/>
          <w:b w:val="0"/>
          <w:sz w:val="44"/>
          <w:szCs w:val="44"/>
        </w:rPr>
        <w:t>  с 9.00 до 17.00</w:t>
      </w:r>
      <w:r w:rsidRPr="00516971">
        <w:rPr>
          <w:b/>
          <w:sz w:val="44"/>
          <w:szCs w:val="44"/>
        </w:rPr>
        <w:t> часов  проводится опрос по вопросам:</w:t>
      </w:r>
    </w:p>
    <w:p w:rsidR="00E84BBC" w:rsidRPr="00516971" w:rsidRDefault="00E84BBC" w:rsidP="00E84BBC">
      <w:pPr>
        <w:pStyle w:val="ad"/>
        <w:ind w:firstLine="709"/>
        <w:jc w:val="both"/>
        <w:rPr>
          <w:b/>
          <w:sz w:val="44"/>
          <w:szCs w:val="44"/>
        </w:rPr>
      </w:pPr>
      <w:r w:rsidRPr="00516971">
        <w:rPr>
          <w:b/>
          <w:sz w:val="44"/>
          <w:szCs w:val="44"/>
        </w:rPr>
        <w:t>а) 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</w:t>
      </w:r>
    </w:p>
    <w:p w:rsidR="00E84BBC" w:rsidRPr="00516971" w:rsidRDefault="00E84BBC" w:rsidP="00E84BBC">
      <w:pPr>
        <w:pStyle w:val="ad"/>
        <w:spacing w:before="0" w:beforeAutospacing="0" w:after="315" w:afterAutospacing="0"/>
        <w:ind w:firstLine="708"/>
        <w:jc w:val="both"/>
        <w:rPr>
          <w:b/>
          <w:sz w:val="44"/>
          <w:szCs w:val="44"/>
        </w:rPr>
      </w:pPr>
      <w:r w:rsidRPr="00516971">
        <w:rPr>
          <w:b/>
          <w:sz w:val="44"/>
          <w:szCs w:val="44"/>
        </w:rPr>
        <w:t>б) «Готовность принять участие в финансировании выбранного проекта».</w:t>
      </w:r>
    </w:p>
    <w:p w:rsidR="00E84BBC" w:rsidRPr="00516971" w:rsidRDefault="00E84BBC" w:rsidP="00E84BBC">
      <w:pPr>
        <w:pStyle w:val="ad"/>
        <w:spacing w:before="0" w:beforeAutospacing="0" w:after="315" w:afterAutospacing="0"/>
        <w:ind w:firstLine="708"/>
        <w:jc w:val="both"/>
        <w:rPr>
          <w:b/>
          <w:sz w:val="44"/>
          <w:szCs w:val="44"/>
        </w:rPr>
      </w:pPr>
      <w:r w:rsidRPr="00516971">
        <w:rPr>
          <w:b/>
          <w:sz w:val="44"/>
          <w:szCs w:val="44"/>
        </w:rPr>
        <w:t>По всем вопросам обращаться в администрацию Светловского сельсовета по адресу: с</w:t>
      </w:r>
      <w:proofErr w:type="gramStart"/>
      <w:r w:rsidRPr="00516971">
        <w:rPr>
          <w:b/>
          <w:sz w:val="44"/>
          <w:szCs w:val="44"/>
        </w:rPr>
        <w:t>.С</w:t>
      </w:r>
      <w:proofErr w:type="gramEnd"/>
      <w:r w:rsidRPr="00516971">
        <w:rPr>
          <w:b/>
          <w:sz w:val="44"/>
          <w:szCs w:val="44"/>
        </w:rPr>
        <w:t>ветлое, ул. Центральная, 2</w:t>
      </w:r>
    </w:p>
    <w:p w:rsidR="00E84BBC" w:rsidRDefault="00E84BBC" w:rsidP="00E84BBC">
      <w:pPr>
        <w:pStyle w:val="ad"/>
        <w:spacing w:before="0" w:beforeAutospacing="0" w:after="315" w:afterAutospacing="0"/>
        <w:jc w:val="both"/>
        <w:rPr>
          <w:sz w:val="36"/>
          <w:szCs w:val="36"/>
        </w:rPr>
      </w:pPr>
      <w:r w:rsidRPr="00516971">
        <w:rPr>
          <w:b/>
          <w:sz w:val="44"/>
          <w:szCs w:val="44"/>
        </w:rPr>
        <w:t>В опросе принимают участие жители населенного пункта,   обладающие избирательным правом</w:t>
      </w:r>
      <w:r w:rsidRPr="00E35692">
        <w:rPr>
          <w:sz w:val="36"/>
          <w:szCs w:val="36"/>
        </w:rPr>
        <w:t>.</w:t>
      </w:r>
    </w:p>
    <w:p w:rsidR="00E84BBC" w:rsidRPr="00E35692" w:rsidRDefault="00E84BBC" w:rsidP="00E84BBC">
      <w:pPr>
        <w:pStyle w:val="ad"/>
        <w:spacing w:before="0" w:beforeAutospacing="0" w:after="315" w:afterAutospacing="0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</w:t>
      </w:r>
      <w:r w:rsidRPr="00E35692">
        <w:rPr>
          <w:rStyle w:val="ae"/>
          <w:sz w:val="32"/>
          <w:szCs w:val="32"/>
        </w:rPr>
        <w:t>ПРОСИМ ПРИНЯТЬ УЧАСТИЕ.</w:t>
      </w:r>
    </w:p>
    <w:p w:rsidR="00E0171B" w:rsidRDefault="00E0171B" w:rsidP="00E0171B">
      <w:pPr>
        <w:jc w:val="both"/>
        <w:rPr>
          <w:rStyle w:val="a5"/>
          <w:b w:val="0"/>
          <w:i w:val="0"/>
          <w:sz w:val="28"/>
          <w:szCs w:val="28"/>
        </w:rPr>
      </w:pPr>
    </w:p>
    <w:p w:rsidR="00E0171B" w:rsidRDefault="00E0171B" w:rsidP="00E0171B">
      <w:pPr>
        <w:jc w:val="both"/>
        <w:rPr>
          <w:rStyle w:val="a5"/>
          <w:i w:val="0"/>
          <w:sz w:val="28"/>
          <w:szCs w:val="28"/>
        </w:rPr>
      </w:pPr>
    </w:p>
    <w:p w:rsidR="00CD5F5F" w:rsidRDefault="00CD5F5F" w:rsidP="003B6302">
      <w:pPr>
        <w:autoSpaceDE w:val="0"/>
        <w:jc w:val="both"/>
        <w:rPr>
          <w:rFonts w:eastAsia="Times New Roman CYR"/>
        </w:rPr>
      </w:pPr>
    </w:p>
    <w:p w:rsidR="00CD5F5F" w:rsidRDefault="00CD5F5F" w:rsidP="003B6302">
      <w:pPr>
        <w:autoSpaceDE w:val="0"/>
        <w:jc w:val="both"/>
        <w:rPr>
          <w:rFonts w:eastAsia="Times New Roman CYR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CF0215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21581"/>
    <w:multiLevelType w:val="hybridMultilevel"/>
    <w:tmpl w:val="BFF0046A"/>
    <w:lvl w:ilvl="0" w:tplc="27348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897B09"/>
    <w:multiLevelType w:val="hybridMultilevel"/>
    <w:tmpl w:val="B9C435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54E"/>
    <w:multiLevelType w:val="multilevel"/>
    <w:tmpl w:val="CCBC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8">
    <w:nsid w:val="56C755A5"/>
    <w:multiLevelType w:val="multilevel"/>
    <w:tmpl w:val="BF7C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abstractNum w:abstractNumId="1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460795"/>
    <w:multiLevelType w:val="multilevel"/>
    <w:tmpl w:val="21926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0F"/>
    <w:rsid w:val="000D4BF2"/>
    <w:rsid w:val="00162BEC"/>
    <w:rsid w:val="00166243"/>
    <w:rsid w:val="001C0B71"/>
    <w:rsid w:val="001C162A"/>
    <w:rsid w:val="002224FB"/>
    <w:rsid w:val="0026190F"/>
    <w:rsid w:val="002630E0"/>
    <w:rsid w:val="00264284"/>
    <w:rsid w:val="00265969"/>
    <w:rsid w:val="002A68A4"/>
    <w:rsid w:val="002E5BAF"/>
    <w:rsid w:val="003948F3"/>
    <w:rsid w:val="003B6302"/>
    <w:rsid w:val="00407DC5"/>
    <w:rsid w:val="00432BCF"/>
    <w:rsid w:val="00445547"/>
    <w:rsid w:val="004705CA"/>
    <w:rsid w:val="004A2B19"/>
    <w:rsid w:val="004B56F5"/>
    <w:rsid w:val="004E7461"/>
    <w:rsid w:val="004E7BC4"/>
    <w:rsid w:val="004F1F4F"/>
    <w:rsid w:val="005457FB"/>
    <w:rsid w:val="005962D4"/>
    <w:rsid w:val="005B3E29"/>
    <w:rsid w:val="005B7EED"/>
    <w:rsid w:val="0067593B"/>
    <w:rsid w:val="006D0341"/>
    <w:rsid w:val="00715DA5"/>
    <w:rsid w:val="00720D91"/>
    <w:rsid w:val="007326A1"/>
    <w:rsid w:val="007C6714"/>
    <w:rsid w:val="007F6840"/>
    <w:rsid w:val="0086180E"/>
    <w:rsid w:val="008943BB"/>
    <w:rsid w:val="008A3530"/>
    <w:rsid w:val="008B5AF8"/>
    <w:rsid w:val="008C3668"/>
    <w:rsid w:val="008E7756"/>
    <w:rsid w:val="0094152A"/>
    <w:rsid w:val="0094658A"/>
    <w:rsid w:val="00955AA9"/>
    <w:rsid w:val="00983148"/>
    <w:rsid w:val="009B5651"/>
    <w:rsid w:val="009D31BD"/>
    <w:rsid w:val="009D4A8E"/>
    <w:rsid w:val="00A279FD"/>
    <w:rsid w:val="00A3587D"/>
    <w:rsid w:val="00A8223E"/>
    <w:rsid w:val="00A82532"/>
    <w:rsid w:val="00AE4251"/>
    <w:rsid w:val="00B5395E"/>
    <w:rsid w:val="00B56FC3"/>
    <w:rsid w:val="00BE5777"/>
    <w:rsid w:val="00C85DAF"/>
    <w:rsid w:val="00C94415"/>
    <w:rsid w:val="00CA4684"/>
    <w:rsid w:val="00CD23E5"/>
    <w:rsid w:val="00CD5F5F"/>
    <w:rsid w:val="00CE39E2"/>
    <w:rsid w:val="00CF0215"/>
    <w:rsid w:val="00D358A6"/>
    <w:rsid w:val="00D754FD"/>
    <w:rsid w:val="00D90398"/>
    <w:rsid w:val="00DC0A5A"/>
    <w:rsid w:val="00E0171B"/>
    <w:rsid w:val="00E14B4B"/>
    <w:rsid w:val="00E84BBC"/>
    <w:rsid w:val="00EB32DF"/>
    <w:rsid w:val="00EF41E1"/>
    <w:rsid w:val="00F23CEA"/>
    <w:rsid w:val="00F3362F"/>
    <w:rsid w:val="00F738A2"/>
    <w:rsid w:val="00F95706"/>
    <w:rsid w:val="00FE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659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link w:val="11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customStyle="1" w:styleId="ConsPlusTitle">
    <w:name w:val="ConsPlusTitle"/>
    <w:rsid w:val="00CE39E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basedOn w:val="a0"/>
    <w:rsid w:val="00CE3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3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E39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Normal (Web)"/>
    <w:basedOn w:val="a"/>
    <w:uiPriority w:val="99"/>
    <w:unhideWhenUsed/>
    <w:rsid w:val="00CE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F1F4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1F4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s3">
    <w:name w:val="s3"/>
    <w:basedOn w:val="a0"/>
    <w:rsid w:val="00CA4684"/>
  </w:style>
  <w:style w:type="character" w:customStyle="1" w:styleId="apple-converted-space">
    <w:name w:val="apple-converted-space"/>
    <w:basedOn w:val="a0"/>
    <w:rsid w:val="00CA4684"/>
  </w:style>
  <w:style w:type="character" w:customStyle="1" w:styleId="80">
    <w:name w:val="Заголовок 8 Знак"/>
    <w:basedOn w:val="a0"/>
    <w:link w:val="8"/>
    <w:uiPriority w:val="9"/>
    <w:rsid w:val="002659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596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12">
    <w:name w:val="Обычный1"/>
    <w:rsid w:val="00265969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4pt">
    <w:name w:val="Основной текст + 14 pt"/>
    <w:aliases w:val="Полужирный,Интервал -1 pt"/>
    <w:basedOn w:val="a6"/>
    <w:rsid w:val="00CF0215"/>
    <w:rPr>
      <w:b/>
      <w:bCs/>
      <w:color w:val="000000"/>
      <w:spacing w:val="-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CF0215"/>
    <w:pPr>
      <w:widowControl w:val="0"/>
      <w:shd w:val="clear" w:color="auto" w:fill="FFFFFF"/>
      <w:spacing w:before="720" w:after="360" w:line="240" w:lineRule="atLeast"/>
      <w:jc w:val="center"/>
    </w:pPr>
    <w:rPr>
      <w:rFonts w:eastAsiaTheme="minorHAnsi"/>
      <w:spacing w:val="4"/>
      <w:sz w:val="25"/>
      <w:lang w:eastAsia="en-US"/>
    </w:rPr>
  </w:style>
  <w:style w:type="character" w:styleId="ae">
    <w:name w:val="Strong"/>
    <w:basedOn w:val="a0"/>
    <w:uiPriority w:val="22"/>
    <w:qFormat/>
    <w:rsid w:val="00162BEC"/>
    <w:rPr>
      <w:b/>
      <w:bCs/>
    </w:rPr>
  </w:style>
  <w:style w:type="paragraph" w:customStyle="1" w:styleId="rtecenter">
    <w:name w:val="rtecenter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1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445547"/>
    <w:rPr>
      <w:rFonts w:ascii="Cambria" w:hAnsi="Cambria" w:cs="Cambria"/>
      <w:sz w:val="20"/>
      <w:szCs w:val="20"/>
    </w:rPr>
  </w:style>
  <w:style w:type="table" w:styleId="af">
    <w:name w:val="Table Grid"/>
    <w:basedOn w:val="a1"/>
    <w:rsid w:val="0044554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44554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character" w:customStyle="1" w:styleId="titlemain">
    <w:name w:val="titlemain"/>
    <w:basedOn w:val="a0"/>
    <w:rsid w:val="00A279FD"/>
  </w:style>
  <w:style w:type="paragraph" w:styleId="af0">
    <w:name w:val="Body Text Indent"/>
    <w:basedOn w:val="a"/>
    <w:link w:val="af1"/>
    <w:uiPriority w:val="99"/>
    <w:semiHidden/>
    <w:unhideWhenUsed/>
    <w:rsid w:val="003B630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B6302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7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54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60</cp:revision>
  <cp:lastPrinted>2020-07-31T08:49:00Z</cp:lastPrinted>
  <dcterms:created xsi:type="dcterms:W3CDTF">2018-01-18T07:27:00Z</dcterms:created>
  <dcterms:modified xsi:type="dcterms:W3CDTF">2020-09-10T07:43:00Z</dcterms:modified>
</cp:coreProperties>
</file>