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190F" w:rsidRDefault="005B3E29" w:rsidP="0026190F">
      <w:pPr>
        <w:pStyle w:val="a3"/>
      </w:pPr>
      <w: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345pt;height:324.75pt" fillcolor="#b2b2b2" strokecolor="#33c" strokeweight="1pt">
            <v:fill opacity=".5"/>
            <v:shadow on="t" color="#99f" offset="3pt"/>
            <v:textpath style="font-family:&quot;Arial&quot;;font-style:italic;v-text-kern:t" trim="t" fitpath="t" string="Бюллетень"/>
          </v:shape>
        </w:pict>
      </w:r>
    </w:p>
    <w:p w:rsidR="0026190F" w:rsidRDefault="0026190F" w:rsidP="0026190F">
      <w:pPr>
        <w:pStyle w:val="a3"/>
      </w:pPr>
    </w:p>
    <w:p w:rsidR="0026190F" w:rsidRDefault="005B3E29" w:rsidP="0026190F">
      <w:pPr>
        <w:pStyle w:val="a3"/>
        <w:rPr>
          <w:rFonts w:ascii="Times New Roman" w:hAnsi="Times New Roman" w:cs="Times New Roman"/>
        </w:rPr>
      </w:pPr>
      <w:r>
        <w:pict>
          <v:shape id="_x0000_i1026" type="#_x0000_t136" style="width:453pt;height:36.75pt" fillcolor="#06c" strokecolor="#9cf" strokeweight="1.5pt">
            <v:shadow on="t" color="#900"/>
            <v:textpath style="font-family:&quot;Impact&quot;;v-text-kern:t" trim="t" fitpath="t" string="органов местного самоуправления"/>
          </v:shape>
        </w:pict>
      </w:r>
      <w:r>
        <w:pict>
          <v:shape id="_x0000_i1027" type="#_x0000_t136" style="width:453pt;height:18pt" fillcolor="#06c" strokecolor="#9cf" strokeweight="1.5pt">
            <v:shadow on="t" color="#900"/>
            <v:textpath style="font-family:&quot;Impact&quot;;v-text-kern:t" trim="t" fitpath="t" string=" Светловского сельсовета"/>
          </v:shape>
        </w:pict>
      </w:r>
    </w:p>
    <w:p w:rsidR="0026190F" w:rsidRDefault="0026190F" w:rsidP="0026190F">
      <w:pPr>
        <w:pStyle w:val="a3"/>
      </w:pPr>
      <w:r>
        <w:t xml:space="preserve">                                                                                                                                                   </w:t>
      </w: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  <w:r>
        <w:t xml:space="preserve">                               </w:t>
      </w:r>
      <w:r>
        <w:tab/>
        <w:t xml:space="preserve">               </w:t>
      </w:r>
      <w:r w:rsidR="005B3E29">
        <w:pict>
          <v:shape id="_x0000_i1028" type="#_x0000_t136" style="width:69pt;height:41.25pt" fillcolor="#b2b2b2" strokecolor="#33c" strokeweight="1pt">
            <v:fill opacity=".5"/>
            <v:shadow on="t" color="#99f" offset="3pt"/>
            <v:textpath style="font-family:&quot;Arial&quot;;v-text-kern:t" trim="t" fitpath="t" string="№  16&#10;"/>
          </v:shape>
        </w:pict>
      </w: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  <w:r>
        <w:t xml:space="preserve">           </w:t>
      </w:r>
      <w:r w:rsidR="005B3E29">
        <w:pict>
          <v:shape id="_x0000_i1029" type="#_x0000_t136" style="width:348pt;height:41.25pt" fillcolor="#b2b2b2" strokecolor="#33c" strokeweight="1pt">
            <v:fill opacity=".5"/>
            <v:shadow on="t" color="#99f" offset="3pt"/>
            <v:textpath style="font-family:&quot;Arial&quot;;v-text-align:left;v-text-kern:t" trim="t" fitpath="t" string="29 июля 2020 год"/>
          </v:shape>
        </w:pict>
      </w: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  <w:r>
        <w:t xml:space="preserve">                                                </w:t>
      </w:r>
      <w:r w:rsidR="005B3E29">
        <w:pict>
          <v:shape id="_x0000_i1030" type="#_x0000_t136" style="width:181.5pt;height:41.25pt" stroked="f">
            <v:fill color2="#aaa" type="gradient"/>
            <v:shadow on="t" color="#4d4d4d" opacity="52429f" offset=",3pt"/>
            <v:textpath style="font-family:&quot;Arial&quot;;v-text-spacing:78650f;v-text-kern:t" trim="t" fitpath="t" string="с.Светлое."/>
          </v:shape>
        </w:pict>
      </w:r>
    </w:p>
    <w:p w:rsidR="0026190F" w:rsidRDefault="0026190F" w:rsidP="0026190F">
      <w:pPr>
        <w:rPr>
          <w:sz w:val="18"/>
          <w:szCs w:val="18"/>
        </w:rPr>
      </w:pPr>
    </w:p>
    <w:p w:rsidR="0026190F" w:rsidRDefault="0026190F" w:rsidP="0026190F">
      <w:pPr>
        <w:rPr>
          <w:sz w:val="18"/>
          <w:szCs w:val="18"/>
        </w:rPr>
      </w:pPr>
    </w:p>
    <w:p w:rsidR="0026190F" w:rsidRDefault="0026190F" w:rsidP="0026190F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</w:t>
      </w:r>
    </w:p>
    <w:p w:rsidR="0026190F" w:rsidRDefault="0026190F" w:rsidP="0026190F">
      <w:pPr>
        <w:rPr>
          <w:sz w:val="18"/>
          <w:szCs w:val="18"/>
        </w:rPr>
      </w:pPr>
    </w:p>
    <w:p w:rsidR="0026190F" w:rsidRDefault="0026190F" w:rsidP="0026190F">
      <w:pPr>
        <w:rPr>
          <w:sz w:val="18"/>
          <w:szCs w:val="18"/>
        </w:rPr>
      </w:pPr>
      <w:r>
        <w:rPr>
          <w:sz w:val="18"/>
          <w:szCs w:val="18"/>
        </w:rPr>
        <w:lastRenderedPageBreak/>
        <w:t xml:space="preserve">                                                 </w:t>
      </w:r>
    </w:p>
    <w:p w:rsidR="0026190F" w:rsidRDefault="0026190F" w:rsidP="0026190F">
      <w:r>
        <w:rPr>
          <w:sz w:val="18"/>
          <w:szCs w:val="18"/>
        </w:rPr>
        <w:t xml:space="preserve">                                                  </w:t>
      </w:r>
      <w:r w:rsidR="005B3E29" w:rsidRPr="005B3E29">
        <w:rPr>
          <w:sz w:val="18"/>
          <w:szCs w:val="18"/>
        </w:rPr>
        <w:pict>
          <v:shape id="_x0000_i1031" type="#_x0000_t136" style="width:222.75pt;height:41.25pt">
            <v:shadow color="#868686"/>
            <v:textpath style="font-family:&quot;Arial&quot;;v-text-kern:t" trim="t" fitpath="t" string="Содержание."/>
          </v:shape>
        </w:pict>
      </w:r>
      <w:r>
        <w:rPr>
          <w:sz w:val="37"/>
          <w:szCs w:val="37"/>
        </w:rPr>
        <w:t xml:space="preserve">   </w:t>
      </w:r>
      <w:r>
        <w:rPr>
          <w:sz w:val="18"/>
          <w:szCs w:val="18"/>
        </w:rPr>
        <w:t xml:space="preserve">            </w:t>
      </w:r>
    </w:p>
    <w:p w:rsidR="0026190F" w:rsidRDefault="0026190F" w:rsidP="0026190F"/>
    <w:p w:rsidR="00D90398" w:rsidRDefault="00D90398" w:rsidP="003948F3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3B6302" w:rsidRDefault="00CA4684" w:rsidP="003B6302">
      <w:pPr>
        <w:pStyle w:val="a3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3B6302">
        <w:rPr>
          <w:rFonts w:ascii="Times New Roman" w:hAnsi="Times New Roman" w:cs="Times New Roman"/>
          <w:sz w:val="28"/>
          <w:szCs w:val="28"/>
        </w:rPr>
        <w:t>1</w:t>
      </w:r>
      <w:r w:rsidR="003948F3" w:rsidRPr="003B6302">
        <w:rPr>
          <w:rFonts w:ascii="Times New Roman" w:hAnsi="Times New Roman" w:cs="Times New Roman"/>
          <w:sz w:val="28"/>
          <w:szCs w:val="28"/>
        </w:rPr>
        <w:t>.</w:t>
      </w:r>
      <w:r w:rsidR="00CF0215" w:rsidRPr="003B6302">
        <w:rPr>
          <w:rFonts w:ascii="Times New Roman" w:hAnsi="Times New Roman" w:cs="Times New Roman"/>
          <w:color w:val="000000"/>
          <w:sz w:val="27"/>
          <w:szCs w:val="27"/>
          <w:lang w:eastAsia="zh-CN"/>
        </w:rPr>
        <w:t xml:space="preserve">  </w:t>
      </w:r>
      <w:r w:rsidR="003B6302" w:rsidRPr="003B6302">
        <w:rPr>
          <w:rFonts w:ascii="Times New Roman" w:hAnsi="Times New Roman" w:cs="Times New Roman"/>
          <w:sz w:val="28"/>
          <w:szCs w:val="28"/>
        </w:rPr>
        <w:t>Р Е Ш Е Н И Е Внеочередной семьдесят седьмой сессии Совета депутатов Светловского сельсовета  от 27.07.202  №77/2</w:t>
      </w:r>
      <w:proofErr w:type="gramStart"/>
      <w:r w:rsidR="003B6302" w:rsidRPr="003B6302">
        <w:rPr>
          <w:rFonts w:ascii="Times New Roman" w:hAnsi="Times New Roman" w:cs="Times New Roman"/>
          <w:sz w:val="28"/>
          <w:szCs w:val="28"/>
        </w:rPr>
        <w:t xml:space="preserve"> </w:t>
      </w:r>
      <w:r w:rsidR="003B6302" w:rsidRPr="003B6302">
        <w:rPr>
          <w:rFonts w:ascii="Times New Roman" w:eastAsia="Times New Roman" w:hAnsi="Times New Roman" w:cs="Times New Roman"/>
          <w:bCs/>
          <w:sz w:val="28"/>
          <w:szCs w:val="28"/>
        </w:rPr>
        <w:t>О</w:t>
      </w:r>
      <w:proofErr w:type="gramEnd"/>
      <w:r w:rsidR="003B6302" w:rsidRPr="003B6302">
        <w:rPr>
          <w:rFonts w:ascii="Times New Roman" w:eastAsia="Times New Roman" w:hAnsi="Times New Roman" w:cs="Times New Roman"/>
          <w:bCs/>
          <w:sz w:val="28"/>
          <w:szCs w:val="28"/>
        </w:rPr>
        <w:t xml:space="preserve">б утверждении Порядка формирования, ведения и обязательного опубликования перечня муниципального имущества Светловского сельсовета Краснозерского района Новосибирской области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используемого в </w:t>
      </w:r>
      <w:proofErr w:type="gramStart"/>
      <w:r w:rsidR="003B6302" w:rsidRPr="003B6302">
        <w:rPr>
          <w:rFonts w:ascii="Times New Roman" w:eastAsia="Times New Roman" w:hAnsi="Times New Roman" w:cs="Times New Roman"/>
          <w:bCs/>
          <w:sz w:val="28"/>
          <w:szCs w:val="28"/>
        </w:rPr>
        <w:t>целях</w:t>
      </w:r>
      <w:proofErr w:type="gramEnd"/>
      <w:r w:rsidR="003B6302" w:rsidRPr="003B6302">
        <w:rPr>
          <w:rFonts w:ascii="Times New Roman" w:eastAsia="Times New Roman" w:hAnsi="Times New Roman" w:cs="Times New Roman"/>
          <w:bCs/>
          <w:sz w:val="28"/>
          <w:szCs w:val="28"/>
        </w:rPr>
        <w:t xml:space="preserve"> предоставления его во владение и (или) в пользование на долгосрочной основе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предпринимательства.</w:t>
      </w:r>
    </w:p>
    <w:p w:rsidR="00D754FD" w:rsidRDefault="00D754FD" w:rsidP="00D754FD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Pr="00D754FD">
        <w:rPr>
          <w:rFonts w:ascii="Times New Roman" w:eastAsia="Times New Roman" w:hAnsi="Times New Roman" w:cs="Times New Roman"/>
          <w:sz w:val="32"/>
          <w:szCs w:val="32"/>
        </w:rPr>
        <w:t xml:space="preserve"> Памятка населению о мерах пожарной безопасности в весенне-летний пожароопасный период.</w:t>
      </w:r>
    </w:p>
    <w:p w:rsidR="00D754FD" w:rsidRDefault="00D754FD" w:rsidP="00D754FD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3.</w:t>
      </w:r>
      <w:r w:rsidRPr="00D754FD">
        <w:rPr>
          <w:rFonts w:ascii="Times New Roman" w:eastAsia="Times New Roman" w:hAnsi="Times New Roman" w:cs="Times New Roman"/>
          <w:b/>
          <w:sz w:val="32"/>
          <w:szCs w:val="32"/>
        </w:rPr>
        <w:t xml:space="preserve"> </w:t>
      </w:r>
      <w:r w:rsidRPr="00D754FD">
        <w:rPr>
          <w:rFonts w:ascii="Times New Roman" w:eastAsia="Times New Roman" w:hAnsi="Times New Roman" w:cs="Times New Roman"/>
          <w:sz w:val="32"/>
          <w:szCs w:val="32"/>
        </w:rPr>
        <w:t>Соблюдайте правила безопасности на водоемах!</w:t>
      </w:r>
    </w:p>
    <w:p w:rsidR="003B6302" w:rsidRPr="00D754FD" w:rsidRDefault="00D754FD" w:rsidP="00D754FD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4.</w:t>
      </w:r>
      <w:r w:rsidRPr="00D754FD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D754FD">
        <w:rPr>
          <w:rFonts w:ascii="Times New Roman" w:eastAsia="Times New Roman" w:hAnsi="Times New Roman" w:cs="Times New Roman"/>
          <w:sz w:val="28"/>
          <w:szCs w:val="28"/>
        </w:rPr>
        <w:t>Безопасность детей!</w:t>
      </w:r>
    </w:p>
    <w:p w:rsidR="003B6302" w:rsidRDefault="003B6302" w:rsidP="003B630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B6302" w:rsidRDefault="003B6302" w:rsidP="003B630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B6302" w:rsidRDefault="003B6302" w:rsidP="003B630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B6302" w:rsidRPr="003B6302" w:rsidRDefault="003B6302" w:rsidP="003B630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B6302" w:rsidRPr="003B6302" w:rsidRDefault="003B6302" w:rsidP="003B6302">
      <w:pPr>
        <w:jc w:val="center"/>
        <w:rPr>
          <w:rFonts w:ascii="Times New Roman" w:hAnsi="Times New Roman"/>
          <w:b/>
          <w:sz w:val="28"/>
          <w:szCs w:val="28"/>
        </w:rPr>
      </w:pPr>
      <w:r w:rsidRPr="003B6302">
        <w:rPr>
          <w:rFonts w:ascii="Times New Roman" w:hAnsi="Times New Roman"/>
          <w:b/>
          <w:sz w:val="28"/>
          <w:szCs w:val="28"/>
        </w:rPr>
        <w:t>«Список избирательных участков при проведении выборов депутатов Совета депутатов  Светловского сельсовета Краснозерского района Новосибирской области шестого созыва».</w:t>
      </w:r>
    </w:p>
    <w:p w:rsidR="003B6302" w:rsidRPr="003B6302" w:rsidRDefault="003B6302" w:rsidP="003B6302">
      <w:pPr>
        <w:pStyle w:val="3"/>
        <w:jc w:val="center"/>
        <w:rPr>
          <w:rFonts w:ascii="Times New Roman" w:hAnsi="Times New Roman"/>
          <w:bCs w:val="0"/>
          <w:sz w:val="28"/>
          <w:szCs w:val="28"/>
        </w:rPr>
      </w:pPr>
      <w:r w:rsidRPr="003B6302">
        <w:rPr>
          <w:rFonts w:ascii="Times New Roman" w:hAnsi="Times New Roman"/>
          <w:sz w:val="28"/>
          <w:szCs w:val="28"/>
        </w:rPr>
        <w:t>Избирательный участок, участок референдума № 525</w:t>
      </w:r>
    </w:p>
    <w:p w:rsidR="003B6302" w:rsidRPr="003B6302" w:rsidRDefault="003B6302" w:rsidP="003B6302">
      <w:pPr>
        <w:pStyle w:val="af0"/>
        <w:ind w:firstLine="709"/>
        <w:jc w:val="center"/>
        <w:rPr>
          <w:rFonts w:ascii="Times New Roman" w:hAnsi="Times New Roman"/>
          <w:b/>
        </w:rPr>
      </w:pPr>
      <w:r w:rsidRPr="003B6302">
        <w:rPr>
          <w:rFonts w:ascii="Times New Roman" w:hAnsi="Times New Roman"/>
          <w:b/>
        </w:rPr>
        <w:t xml:space="preserve">Место нахождения участковой избирательной комиссии и помещения для голосования - </w:t>
      </w:r>
      <w:proofErr w:type="gramStart"/>
      <w:r w:rsidRPr="003B6302">
        <w:rPr>
          <w:rFonts w:ascii="Times New Roman" w:hAnsi="Times New Roman"/>
          <w:b/>
        </w:rPr>
        <w:t>с</w:t>
      </w:r>
      <w:proofErr w:type="gramEnd"/>
      <w:r w:rsidRPr="003B6302">
        <w:rPr>
          <w:rFonts w:ascii="Times New Roman" w:hAnsi="Times New Roman"/>
          <w:b/>
        </w:rPr>
        <w:t>. Светлое, ул. Центральная, 1а (помещение Светловского Дома культуры МКУК «</w:t>
      </w:r>
      <w:proofErr w:type="spellStart"/>
      <w:r w:rsidRPr="003B6302">
        <w:rPr>
          <w:rFonts w:ascii="Times New Roman" w:hAnsi="Times New Roman"/>
          <w:b/>
        </w:rPr>
        <w:t>Светловский</w:t>
      </w:r>
      <w:proofErr w:type="spellEnd"/>
      <w:r w:rsidRPr="003B6302">
        <w:rPr>
          <w:rFonts w:ascii="Times New Roman" w:hAnsi="Times New Roman"/>
          <w:b/>
        </w:rPr>
        <w:t xml:space="preserve">  КДЦ»), тел. 63-245</w:t>
      </w:r>
    </w:p>
    <w:p w:rsidR="003B6302" w:rsidRPr="00542E7E" w:rsidRDefault="003B6302" w:rsidP="003B6302">
      <w:pPr>
        <w:ind w:firstLine="709"/>
        <w:jc w:val="center"/>
        <w:rPr>
          <w:rFonts w:ascii="Times New Roman" w:hAnsi="Times New Roman"/>
          <w:sz w:val="28"/>
          <w:szCs w:val="28"/>
        </w:rPr>
      </w:pPr>
      <w:r w:rsidRPr="003B6302">
        <w:rPr>
          <w:rFonts w:ascii="Times New Roman" w:hAnsi="Times New Roman"/>
          <w:b/>
          <w:sz w:val="28"/>
          <w:szCs w:val="28"/>
        </w:rPr>
        <w:t xml:space="preserve">Границы участка -  село  Светлое, поселок </w:t>
      </w:r>
      <w:proofErr w:type="spellStart"/>
      <w:r w:rsidRPr="003B6302">
        <w:rPr>
          <w:rFonts w:ascii="Times New Roman" w:hAnsi="Times New Roman"/>
          <w:b/>
          <w:sz w:val="28"/>
          <w:szCs w:val="28"/>
        </w:rPr>
        <w:t>Новопокровский</w:t>
      </w:r>
      <w:proofErr w:type="spellEnd"/>
      <w:r w:rsidRPr="00542E7E">
        <w:rPr>
          <w:rFonts w:ascii="Times New Roman" w:hAnsi="Times New Roman"/>
          <w:sz w:val="28"/>
          <w:szCs w:val="28"/>
        </w:rPr>
        <w:t>.</w:t>
      </w:r>
    </w:p>
    <w:p w:rsidR="00A82532" w:rsidRPr="00D358A6" w:rsidRDefault="00A82532" w:rsidP="00D358A6">
      <w:pPr>
        <w:rPr>
          <w:rStyle w:val="titlemain"/>
          <w:rFonts w:ascii="Times New Roman" w:hAnsi="Times New Roman" w:cs="Times New Roman"/>
          <w:sz w:val="28"/>
          <w:szCs w:val="28"/>
        </w:rPr>
      </w:pPr>
    </w:p>
    <w:p w:rsidR="00445547" w:rsidRPr="00445547" w:rsidRDefault="00445547" w:rsidP="00A279F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445547" w:rsidRPr="00445547" w:rsidRDefault="00445547" w:rsidP="0044554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45547" w:rsidRPr="00445547" w:rsidRDefault="00445547" w:rsidP="0044554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bCs/>
          <w:sz w:val="28"/>
          <w:szCs w:val="28"/>
        </w:rPr>
      </w:pPr>
    </w:p>
    <w:p w:rsidR="00162BEC" w:rsidRDefault="00162BEC" w:rsidP="00162BEC">
      <w:pPr>
        <w:pStyle w:val="rtejustify"/>
        <w:shd w:val="clear" w:color="auto" w:fill="FFFFFF"/>
        <w:spacing w:before="120" w:beforeAutospacing="0" w:after="216" w:afterAutospacing="0" w:line="255" w:lineRule="atLeast"/>
        <w:jc w:val="both"/>
        <w:rPr>
          <w:b/>
          <w:color w:val="000000"/>
          <w:sz w:val="36"/>
          <w:szCs w:val="36"/>
        </w:rPr>
      </w:pPr>
    </w:p>
    <w:p w:rsidR="00445547" w:rsidRPr="00D754FD" w:rsidRDefault="00445547" w:rsidP="00D754FD">
      <w:pPr>
        <w:pStyle w:val="8"/>
        <w:keepNext w:val="0"/>
        <w:keepLines w:val="0"/>
        <w:widowControl w:val="0"/>
        <w:suppressAutoHyphens/>
        <w:spacing w:before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45547" w:rsidRPr="00D358A6" w:rsidRDefault="00445547" w:rsidP="00D358A6">
      <w:pPr>
        <w:pStyle w:val="a3"/>
        <w:jc w:val="center"/>
        <w:rPr>
          <w:rFonts w:ascii="Times New Roman" w:hAnsi="Times New Roman" w:cs="Times New Roman"/>
          <w:color w:val="000080"/>
          <w:sz w:val="24"/>
          <w:szCs w:val="24"/>
          <w:lang w:eastAsia="zh-CN"/>
        </w:rPr>
      </w:pPr>
    </w:p>
    <w:p w:rsidR="003B6302" w:rsidRPr="004B0878" w:rsidRDefault="003B6302" w:rsidP="003B6302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4B0878">
        <w:rPr>
          <w:rFonts w:ascii="Times New Roman" w:hAnsi="Times New Roman" w:cs="Times New Roman"/>
          <w:sz w:val="28"/>
          <w:szCs w:val="28"/>
        </w:rPr>
        <w:lastRenderedPageBreak/>
        <w:t>СОВЕТ ДЕПУТАТОВ</w:t>
      </w:r>
    </w:p>
    <w:p w:rsidR="003B6302" w:rsidRPr="004B0878" w:rsidRDefault="003B6302" w:rsidP="003B6302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4B0878">
        <w:rPr>
          <w:rFonts w:ascii="Times New Roman" w:hAnsi="Times New Roman" w:cs="Times New Roman"/>
          <w:sz w:val="28"/>
          <w:szCs w:val="28"/>
        </w:rPr>
        <w:t>СВЕТЛОВСКОГО СЕЛЬСОВЕТА</w:t>
      </w:r>
    </w:p>
    <w:p w:rsidR="003B6302" w:rsidRPr="004B0878" w:rsidRDefault="003B6302" w:rsidP="003B6302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4B0878">
        <w:rPr>
          <w:rFonts w:ascii="Times New Roman" w:hAnsi="Times New Roman" w:cs="Times New Roman"/>
          <w:sz w:val="28"/>
          <w:szCs w:val="28"/>
        </w:rPr>
        <w:t>КРАСНОЗЕРСКОГО РАЙОНА</w:t>
      </w:r>
    </w:p>
    <w:p w:rsidR="003B6302" w:rsidRPr="004B0878" w:rsidRDefault="003B6302" w:rsidP="003B6302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4B0878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3B6302" w:rsidRPr="004B0878" w:rsidRDefault="003B6302" w:rsidP="003B6302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4B0878">
        <w:rPr>
          <w:rFonts w:ascii="Times New Roman" w:hAnsi="Times New Roman" w:cs="Times New Roman"/>
          <w:sz w:val="28"/>
          <w:szCs w:val="28"/>
        </w:rPr>
        <w:t>/пятого созыва/</w:t>
      </w:r>
    </w:p>
    <w:p w:rsidR="003B6302" w:rsidRPr="004B0878" w:rsidRDefault="003B6302" w:rsidP="003B6302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3B6302" w:rsidRPr="004B0878" w:rsidRDefault="003B6302" w:rsidP="003B6302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4B0878">
        <w:rPr>
          <w:rFonts w:ascii="Times New Roman" w:hAnsi="Times New Roman" w:cs="Times New Roman"/>
          <w:b/>
          <w:sz w:val="28"/>
          <w:szCs w:val="28"/>
        </w:rPr>
        <w:t>Р</w:t>
      </w:r>
      <w:proofErr w:type="gramEnd"/>
      <w:r w:rsidRPr="004B0878">
        <w:rPr>
          <w:rFonts w:ascii="Times New Roman" w:hAnsi="Times New Roman" w:cs="Times New Roman"/>
          <w:b/>
          <w:sz w:val="28"/>
          <w:szCs w:val="28"/>
        </w:rPr>
        <w:t xml:space="preserve"> Е Ш Е Н И Е</w:t>
      </w:r>
    </w:p>
    <w:p w:rsidR="003B6302" w:rsidRPr="004B0878" w:rsidRDefault="003B6302" w:rsidP="003B6302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Внеочередной семьдесят седьмой </w:t>
      </w:r>
      <w:r w:rsidRPr="004B0878">
        <w:rPr>
          <w:rFonts w:ascii="Times New Roman" w:hAnsi="Times New Roman" w:cs="Times New Roman"/>
          <w:sz w:val="28"/>
          <w:szCs w:val="28"/>
        </w:rPr>
        <w:t>сессии</w:t>
      </w:r>
    </w:p>
    <w:p w:rsidR="003B6302" w:rsidRPr="004B0878" w:rsidRDefault="003B6302" w:rsidP="003B6302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3B6302" w:rsidRPr="004B0878" w:rsidRDefault="003B6302" w:rsidP="003B630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27.07</w:t>
      </w:r>
      <w:r w:rsidRPr="004B0878">
        <w:rPr>
          <w:rFonts w:ascii="Times New Roman" w:hAnsi="Times New Roman" w:cs="Times New Roman"/>
          <w:sz w:val="28"/>
          <w:szCs w:val="28"/>
        </w:rPr>
        <w:t xml:space="preserve">.2020  </w:t>
      </w:r>
      <w:r w:rsidRPr="004B0878">
        <w:rPr>
          <w:rFonts w:ascii="Times New Roman" w:hAnsi="Times New Roman" w:cs="Times New Roman"/>
          <w:sz w:val="28"/>
          <w:szCs w:val="28"/>
        </w:rPr>
        <w:tab/>
      </w:r>
      <w:r w:rsidRPr="004B0878">
        <w:rPr>
          <w:rFonts w:ascii="Times New Roman" w:hAnsi="Times New Roman" w:cs="Times New Roman"/>
          <w:sz w:val="28"/>
          <w:szCs w:val="28"/>
        </w:rPr>
        <w:tab/>
      </w:r>
      <w:r w:rsidRPr="004B0878">
        <w:rPr>
          <w:rFonts w:ascii="Times New Roman" w:hAnsi="Times New Roman" w:cs="Times New Roman"/>
          <w:sz w:val="28"/>
          <w:szCs w:val="28"/>
        </w:rPr>
        <w:tab/>
      </w:r>
      <w:r w:rsidRPr="004B0878">
        <w:rPr>
          <w:rFonts w:ascii="Times New Roman" w:hAnsi="Times New Roman" w:cs="Times New Roman"/>
          <w:sz w:val="28"/>
          <w:szCs w:val="28"/>
        </w:rPr>
        <w:tab/>
      </w:r>
      <w:r w:rsidRPr="004B0878">
        <w:rPr>
          <w:rFonts w:ascii="Times New Roman" w:hAnsi="Times New Roman" w:cs="Times New Roman"/>
          <w:sz w:val="28"/>
          <w:szCs w:val="28"/>
        </w:rPr>
        <w:tab/>
        <w:t xml:space="preserve"> с</w:t>
      </w:r>
      <w:proofErr w:type="gramStart"/>
      <w:r w:rsidRPr="004B0878">
        <w:rPr>
          <w:rFonts w:ascii="Times New Roman" w:hAnsi="Times New Roman" w:cs="Times New Roman"/>
          <w:sz w:val="28"/>
          <w:szCs w:val="28"/>
        </w:rPr>
        <w:t>.С</w:t>
      </w:r>
      <w:proofErr w:type="gramEnd"/>
      <w:r w:rsidRPr="004B0878">
        <w:rPr>
          <w:rFonts w:ascii="Times New Roman" w:hAnsi="Times New Roman" w:cs="Times New Roman"/>
          <w:sz w:val="28"/>
          <w:szCs w:val="28"/>
        </w:rPr>
        <w:t>ветлое</w:t>
      </w:r>
      <w:r w:rsidRPr="004B0878">
        <w:rPr>
          <w:rFonts w:ascii="Times New Roman" w:hAnsi="Times New Roman" w:cs="Times New Roman"/>
          <w:sz w:val="28"/>
          <w:szCs w:val="28"/>
        </w:rPr>
        <w:tab/>
      </w:r>
      <w:r w:rsidRPr="004B0878">
        <w:rPr>
          <w:rFonts w:ascii="Times New Roman" w:hAnsi="Times New Roman" w:cs="Times New Roman"/>
          <w:sz w:val="28"/>
          <w:szCs w:val="28"/>
        </w:rPr>
        <w:tab/>
        <w:t xml:space="preserve">                        №</w:t>
      </w:r>
      <w:r>
        <w:rPr>
          <w:rFonts w:ascii="Times New Roman" w:hAnsi="Times New Roman" w:cs="Times New Roman"/>
          <w:sz w:val="28"/>
          <w:szCs w:val="28"/>
        </w:rPr>
        <w:t>77/2</w:t>
      </w:r>
    </w:p>
    <w:p w:rsidR="003B6302" w:rsidRPr="004B0878" w:rsidRDefault="003B6302" w:rsidP="003B6302">
      <w:pPr>
        <w:rPr>
          <w:rFonts w:ascii="Times New Roman" w:hAnsi="Times New Roman" w:cs="Times New Roman"/>
          <w:color w:val="000000"/>
          <w:sz w:val="28"/>
          <w:szCs w:val="28"/>
        </w:rPr>
      </w:pPr>
    </w:p>
    <w:p w:rsidR="003B6302" w:rsidRPr="004B0878" w:rsidRDefault="003B6302" w:rsidP="003B630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B0878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     </w:t>
      </w:r>
      <w:proofErr w:type="gramStart"/>
      <w:r w:rsidRPr="004B0878">
        <w:rPr>
          <w:rFonts w:ascii="Times New Roman" w:eastAsia="Times New Roman" w:hAnsi="Times New Roman" w:cs="Times New Roman"/>
          <w:b/>
          <w:bCs/>
          <w:sz w:val="28"/>
          <w:szCs w:val="28"/>
        </w:rPr>
        <w:t>Об утверждении Порядка формирования, ведения и обязательного опубликования перечня муниципального имущества Светловского сельсовета Краснозерского района Новосибирской области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используемого в целях предоставления его во владение и (или) в пользование на долгосрочной основе субъектам малого и среднего предпринимательства и организациям</w:t>
      </w:r>
      <w:proofErr w:type="gramEnd"/>
      <w:r w:rsidRPr="004B0878">
        <w:rPr>
          <w:rFonts w:ascii="Times New Roman" w:eastAsia="Times New Roman" w:hAnsi="Times New Roman" w:cs="Times New Roman"/>
          <w:b/>
          <w:bCs/>
          <w:sz w:val="28"/>
          <w:szCs w:val="28"/>
        </w:rPr>
        <w:t>, образующим инфраструктуру поддержки субъектов малого и среднего предпринимательства.</w:t>
      </w:r>
    </w:p>
    <w:p w:rsidR="003B6302" w:rsidRPr="004B0878" w:rsidRDefault="003B6302" w:rsidP="003B630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4B0878">
        <w:rPr>
          <w:rFonts w:ascii="Times New Roman" w:eastAsia="Times New Roman" w:hAnsi="Times New Roman" w:cs="Times New Roman"/>
          <w:sz w:val="28"/>
          <w:szCs w:val="28"/>
        </w:rPr>
        <w:t>В соответствии с Федеральным </w:t>
      </w:r>
      <w:hyperlink r:id="rId5" w:history="1">
        <w:r w:rsidRPr="004B0878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</w:rPr>
          <w:t>законом</w:t>
        </w:r>
      </w:hyperlink>
      <w:r w:rsidRPr="004B0878">
        <w:rPr>
          <w:rFonts w:ascii="Times New Roman" w:eastAsia="Times New Roman" w:hAnsi="Times New Roman" w:cs="Times New Roman"/>
          <w:sz w:val="28"/>
          <w:szCs w:val="28"/>
        </w:rPr>
        <w:t xml:space="preserve"> от 06.10.2003 №131-ФЗ «Об общих принципах организации местного самоуправления в Российской Федерации», </w:t>
      </w:r>
      <w:r w:rsidRPr="009327C6">
        <w:rPr>
          <w:rFonts w:ascii="Times New Roman" w:eastAsia="Times New Roman" w:hAnsi="Times New Roman" w:cs="Times New Roman"/>
          <w:sz w:val="28"/>
          <w:szCs w:val="28"/>
        </w:rPr>
        <w:t>Федеральным законом  от 24.07.2007  №209-ФЗ «О развитии малого и среднего предпринимательства в Российской Федерации», Федеральным законом от 03.07.2018 №185-ФЗ «О внесении  изменений в отдельные законодательные акты Российской Федерации в целях расширения имущественной поддержки субъектов малого и среднего предпринимательства», руководствуясь </w:t>
      </w:r>
      <w:hyperlink r:id="rId6" w:history="1">
        <w:r w:rsidRPr="009327C6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</w:rPr>
          <w:t>Уставом</w:t>
        </w:r>
      </w:hyperlink>
      <w:r w:rsidRPr="009327C6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9327C6">
        <w:rPr>
          <w:rFonts w:ascii="Times New Roman" w:eastAsia="Times New Roman" w:hAnsi="Times New Roman" w:cs="Times New Roman"/>
          <w:bCs/>
          <w:sz w:val="28"/>
          <w:szCs w:val="28"/>
        </w:rPr>
        <w:t>Светловского сельсовета Краснозерского</w:t>
      </w:r>
      <w:proofErr w:type="gramEnd"/>
      <w:r w:rsidRPr="009327C6">
        <w:rPr>
          <w:rFonts w:ascii="Times New Roman" w:eastAsia="Times New Roman" w:hAnsi="Times New Roman" w:cs="Times New Roman"/>
          <w:bCs/>
          <w:sz w:val="28"/>
          <w:szCs w:val="28"/>
        </w:rPr>
        <w:t xml:space="preserve"> района Новосибирской области</w:t>
      </w:r>
      <w:r w:rsidRPr="009327C6">
        <w:rPr>
          <w:rFonts w:ascii="Times New Roman" w:eastAsia="Times New Roman" w:hAnsi="Times New Roman" w:cs="Times New Roman"/>
          <w:sz w:val="28"/>
          <w:szCs w:val="28"/>
        </w:rPr>
        <w:t>, Совет депутатов</w:t>
      </w:r>
      <w:r w:rsidRPr="009327C6">
        <w:rPr>
          <w:rFonts w:ascii="Times New Roman" w:eastAsia="Times New Roman" w:hAnsi="Times New Roman" w:cs="Times New Roman"/>
          <w:bCs/>
          <w:sz w:val="28"/>
          <w:szCs w:val="28"/>
        </w:rPr>
        <w:t xml:space="preserve"> Светловского сельсовета Краснозерского района Новосибирской области</w:t>
      </w:r>
    </w:p>
    <w:p w:rsidR="003B6302" w:rsidRPr="004B0878" w:rsidRDefault="003B6302" w:rsidP="003B630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4B0878">
        <w:rPr>
          <w:rFonts w:ascii="Times New Roman" w:eastAsia="Times New Roman" w:hAnsi="Times New Roman" w:cs="Times New Roman"/>
          <w:sz w:val="28"/>
          <w:szCs w:val="28"/>
        </w:rPr>
        <w:t>РЕШИЛ:</w:t>
      </w:r>
    </w:p>
    <w:p w:rsidR="003B6302" w:rsidRPr="004B0878" w:rsidRDefault="003B6302" w:rsidP="003B6302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4B0878">
        <w:rPr>
          <w:rFonts w:ascii="Times New Roman" w:eastAsia="Times New Roman" w:hAnsi="Times New Roman" w:cs="Times New Roman"/>
          <w:sz w:val="28"/>
          <w:szCs w:val="28"/>
        </w:rPr>
        <w:t>Утвердить:</w:t>
      </w:r>
    </w:p>
    <w:p w:rsidR="003B6302" w:rsidRPr="004B0878" w:rsidRDefault="003B6302" w:rsidP="003B630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B0878">
        <w:rPr>
          <w:rFonts w:ascii="Times New Roman" w:eastAsia="Times New Roman" w:hAnsi="Times New Roman" w:cs="Times New Roman"/>
          <w:sz w:val="28"/>
          <w:szCs w:val="28"/>
        </w:rPr>
        <w:t xml:space="preserve">1.1. </w:t>
      </w:r>
      <w:proofErr w:type="gramStart"/>
      <w:r w:rsidRPr="004B0878">
        <w:rPr>
          <w:rFonts w:ascii="Times New Roman" w:eastAsia="Times New Roman" w:hAnsi="Times New Roman" w:cs="Times New Roman"/>
          <w:sz w:val="28"/>
          <w:szCs w:val="28"/>
        </w:rPr>
        <w:t xml:space="preserve">Порядок формирования, ведения и обязательного опубликования перечня муниципального имущества </w:t>
      </w:r>
      <w:r w:rsidRPr="009327C6">
        <w:rPr>
          <w:rFonts w:ascii="Times New Roman" w:eastAsia="Times New Roman" w:hAnsi="Times New Roman" w:cs="Times New Roman"/>
          <w:bCs/>
          <w:sz w:val="28"/>
          <w:szCs w:val="28"/>
        </w:rPr>
        <w:t xml:space="preserve">Светловского сельсовета Краснозерского района Новосибирской области </w:t>
      </w:r>
      <w:r w:rsidRPr="004B0878">
        <w:rPr>
          <w:rFonts w:ascii="Times New Roman" w:eastAsia="Times New Roman" w:hAnsi="Times New Roman" w:cs="Times New Roman"/>
          <w:sz w:val="28"/>
          <w:szCs w:val="28"/>
        </w:rPr>
        <w:t>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используемого в целях предоставления его во владение и (или) в пользование на долгосрочной основе  субъектам малого и среднего предпринимательства и организациям, образующим инфраструктуру</w:t>
      </w:r>
      <w:proofErr w:type="gramEnd"/>
      <w:r w:rsidRPr="004B0878">
        <w:rPr>
          <w:rFonts w:ascii="Times New Roman" w:eastAsia="Times New Roman" w:hAnsi="Times New Roman" w:cs="Times New Roman"/>
          <w:sz w:val="28"/>
          <w:szCs w:val="28"/>
        </w:rPr>
        <w:t xml:space="preserve"> поддержки субъектов малого и среднего предпринимательства, согласно приложению № 1 к настоящему решению.</w:t>
      </w:r>
    </w:p>
    <w:p w:rsidR="003B6302" w:rsidRPr="004B0878" w:rsidRDefault="003B6302" w:rsidP="003B630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B0878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1.2. </w:t>
      </w:r>
      <w:proofErr w:type="gramStart"/>
      <w:r w:rsidRPr="004B0878">
        <w:rPr>
          <w:rFonts w:ascii="Times New Roman" w:eastAsia="Times New Roman" w:hAnsi="Times New Roman" w:cs="Times New Roman"/>
          <w:sz w:val="28"/>
          <w:szCs w:val="28"/>
        </w:rPr>
        <w:t xml:space="preserve">Форму перечня муниципального имущества </w:t>
      </w:r>
      <w:r w:rsidRPr="009327C6">
        <w:rPr>
          <w:rFonts w:ascii="Times New Roman" w:eastAsia="Times New Roman" w:hAnsi="Times New Roman" w:cs="Times New Roman"/>
          <w:bCs/>
          <w:sz w:val="28"/>
          <w:szCs w:val="28"/>
        </w:rPr>
        <w:t>Светловского сельсовета Краснозерского района Новосибирской области</w:t>
      </w:r>
      <w:r w:rsidRPr="004B0878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4B0878">
        <w:rPr>
          <w:rFonts w:ascii="Times New Roman" w:eastAsia="Times New Roman" w:hAnsi="Times New Roman" w:cs="Times New Roman"/>
          <w:sz w:val="28"/>
          <w:szCs w:val="28"/>
        </w:rPr>
        <w:t>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используемого в целях предоставления его во владение и (или) в пользование на долгосрочной основе  субъектам малого и среднего предпринимательства и организациям, образующим инфраструктуру поддержки субъектов малого и среднего</w:t>
      </w:r>
      <w:proofErr w:type="gramEnd"/>
      <w:r w:rsidRPr="004B0878">
        <w:rPr>
          <w:rFonts w:ascii="Times New Roman" w:eastAsia="Times New Roman" w:hAnsi="Times New Roman" w:cs="Times New Roman"/>
          <w:sz w:val="28"/>
          <w:szCs w:val="28"/>
        </w:rPr>
        <w:t xml:space="preserve"> предпринимательства, согласно приложению № 2 к настоящему решению.</w:t>
      </w:r>
    </w:p>
    <w:p w:rsidR="003B6302" w:rsidRPr="004B0878" w:rsidRDefault="003B6302" w:rsidP="003B6302">
      <w:pPr>
        <w:spacing w:before="100" w:beforeAutospacing="1" w:after="100" w:afterAutospacing="1" w:line="240" w:lineRule="auto"/>
        <w:jc w:val="both"/>
        <w:rPr>
          <w:color w:val="000000"/>
          <w:sz w:val="28"/>
          <w:szCs w:val="28"/>
        </w:rPr>
      </w:pPr>
      <w:r w:rsidRPr="004B0878">
        <w:rPr>
          <w:rFonts w:ascii="Times New Roman" w:eastAsia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Pr="004B0878">
        <w:rPr>
          <w:rFonts w:ascii="Times New Roman" w:hAnsi="Times New Roman" w:cs="Times New Roman"/>
          <w:sz w:val="28"/>
          <w:szCs w:val="28"/>
        </w:rPr>
        <w:t xml:space="preserve">Признать утратившим силу решение сорок восьмой сессии Совета депутатов Светловского сельсовета Краснозерского района Новосибирской области пятого созыва от 19.09.2018 года № 48/4 «О порядке формирования, ведения и обязательного опубликования перечня муниципального имущества Светловского сельсовета Краснозерского района Новосибирской области, свободного от прав третьих лиц (за исключением имущественных прав субъектов малого и среднего </w:t>
      </w:r>
      <w:r w:rsidRPr="004B0878">
        <w:rPr>
          <w:rFonts w:ascii="Times New Roman" w:hAnsi="Times New Roman" w:cs="Times New Roman"/>
          <w:color w:val="000000"/>
          <w:sz w:val="28"/>
          <w:szCs w:val="28"/>
        </w:rPr>
        <w:t>предпринимательства)</w:t>
      </w:r>
      <w:r w:rsidRPr="004B0878">
        <w:rPr>
          <w:rFonts w:ascii="Times New Roman" w:hAnsi="Times New Roman" w:cs="Times New Roman"/>
          <w:sz w:val="28"/>
          <w:szCs w:val="28"/>
        </w:rPr>
        <w:t>».</w:t>
      </w:r>
      <w:proofErr w:type="gramEnd"/>
    </w:p>
    <w:p w:rsidR="003B6302" w:rsidRPr="004B0878" w:rsidRDefault="003B6302" w:rsidP="003B6302">
      <w:pPr>
        <w:tabs>
          <w:tab w:val="left" w:pos="142"/>
        </w:tabs>
        <w:ind w:right="-2"/>
        <w:jc w:val="both"/>
        <w:rPr>
          <w:rFonts w:ascii="Times New Roman" w:hAnsi="Times New Roman" w:cs="Times New Roman"/>
          <w:sz w:val="28"/>
          <w:szCs w:val="28"/>
        </w:rPr>
      </w:pPr>
      <w:r w:rsidRPr="004B0878">
        <w:rPr>
          <w:rFonts w:ascii="Times New Roman" w:hAnsi="Times New Roman" w:cs="Times New Roman"/>
          <w:sz w:val="28"/>
          <w:szCs w:val="28"/>
        </w:rPr>
        <w:t xml:space="preserve"> 3. Решение вступает в силу после его официального опубликования.</w:t>
      </w:r>
    </w:p>
    <w:p w:rsidR="003B6302" w:rsidRDefault="003B6302" w:rsidP="003B6302">
      <w:pPr>
        <w:jc w:val="both"/>
        <w:rPr>
          <w:rFonts w:ascii="Times New Roman" w:hAnsi="Times New Roman" w:cs="Times New Roman"/>
          <w:sz w:val="28"/>
          <w:szCs w:val="28"/>
        </w:rPr>
      </w:pPr>
      <w:r w:rsidRPr="004B0878">
        <w:rPr>
          <w:rFonts w:ascii="Times New Roman" w:hAnsi="Times New Roman" w:cs="Times New Roman"/>
          <w:sz w:val="28"/>
          <w:szCs w:val="28"/>
        </w:rPr>
        <w:t>4. Решение опубликовать  в периодическом  печатном издании «Бюллетень органов местного самоуправления Светловского сельсовета» и разместить на официальном сайте администрации Светловского сельсовета Краснозерского района Новосибирской области.</w:t>
      </w:r>
    </w:p>
    <w:p w:rsidR="003B6302" w:rsidRPr="004B0878" w:rsidRDefault="003B6302" w:rsidP="003B6302">
      <w:pPr>
        <w:jc w:val="both"/>
        <w:rPr>
          <w:rFonts w:ascii="Times New Roman" w:hAnsi="Times New Roman" w:cs="Times New Roman"/>
          <w:sz w:val="28"/>
          <w:szCs w:val="28"/>
        </w:rPr>
      </w:pPr>
      <w:r w:rsidRPr="004B0878">
        <w:rPr>
          <w:rFonts w:ascii="Times New Roman" w:hAnsi="Times New Roman" w:cs="Times New Roman"/>
          <w:sz w:val="28"/>
          <w:szCs w:val="28"/>
        </w:rPr>
        <w:t xml:space="preserve">5. </w:t>
      </w:r>
      <w:proofErr w:type="gramStart"/>
      <w:r w:rsidRPr="004B0878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4B0878">
        <w:rPr>
          <w:rFonts w:ascii="Times New Roman" w:hAnsi="Times New Roman" w:cs="Times New Roman"/>
          <w:sz w:val="28"/>
          <w:szCs w:val="28"/>
        </w:rPr>
        <w:t xml:space="preserve"> исполнением данного решения возложить на постоянную комиссию Совета депутатов Светловского сельсовета Краснозерского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 </w:t>
      </w:r>
      <w:r w:rsidRPr="004B0878">
        <w:rPr>
          <w:rFonts w:ascii="Times New Roman" w:hAnsi="Times New Roman" w:cs="Times New Roman"/>
          <w:sz w:val="28"/>
          <w:szCs w:val="28"/>
        </w:rPr>
        <w:t xml:space="preserve"> по вопросам экономики, бюджетной, налоговой и финансово-кредитной политики.</w:t>
      </w:r>
    </w:p>
    <w:p w:rsidR="003B6302" w:rsidRPr="00CD1DF9" w:rsidRDefault="003B6302" w:rsidP="003B6302">
      <w:pPr>
        <w:pStyle w:val="a3"/>
        <w:rPr>
          <w:rFonts w:ascii="Times New Roman" w:hAnsi="Times New Roman" w:cs="Times New Roman"/>
          <w:sz w:val="28"/>
          <w:szCs w:val="28"/>
        </w:rPr>
      </w:pPr>
      <w:r>
        <w:t xml:space="preserve">            </w:t>
      </w:r>
      <w:r>
        <w:tab/>
      </w:r>
      <w:r>
        <w:tab/>
        <w:t xml:space="preserve">                                                                                 </w:t>
      </w:r>
      <w:r w:rsidRPr="00CD1DF9">
        <w:rPr>
          <w:rFonts w:ascii="Times New Roman" w:hAnsi="Times New Roman" w:cs="Times New Roman"/>
          <w:sz w:val="28"/>
          <w:szCs w:val="28"/>
        </w:rPr>
        <w:t>Председатель Совета депутатов</w:t>
      </w:r>
    </w:p>
    <w:p w:rsidR="003B6302" w:rsidRPr="00CD1DF9" w:rsidRDefault="003B6302" w:rsidP="003B6302">
      <w:pPr>
        <w:pStyle w:val="a3"/>
        <w:rPr>
          <w:rFonts w:ascii="Times New Roman" w:hAnsi="Times New Roman" w:cs="Times New Roman"/>
          <w:sz w:val="28"/>
          <w:szCs w:val="28"/>
        </w:rPr>
      </w:pPr>
      <w:r w:rsidRPr="00CD1DF9">
        <w:rPr>
          <w:rFonts w:ascii="Times New Roman" w:hAnsi="Times New Roman" w:cs="Times New Roman"/>
          <w:sz w:val="28"/>
          <w:szCs w:val="28"/>
        </w:rPr>
        <w:t>Глава Светловского сельсовета</w:t>
      </w:r>
      <w:r w:rsidRPr="00CD1DF9">
        <w:rPr>
          <w:rFonts w:ascii="Times New Roman" w:hAnsi="Times New Roman" w:cs="Times New Roman"/>
          <w:sz w:val="28"/>
          <w:szCs w:val="28"/>
        </w:rPr>
        <w:tab/>
      </w:r>
      <w:r w:rsidRPr="00CD1DF9">
        <w:rPr>
          <w:rFonts w:ascii="Times New Roman" w:hAnsi="Times New Roman" w:cs="Times New Roman"/>
          <w:sz w:val="28"/>
          <w:szCs w:val="28"/>
        </w:rPr>
        <w:tab/>
        <w:t xml:space="preserve">       Светловского сельсовета</w:t>
      </w:r>
    </w:p>
    <w:p w:rsidR="003B6302" w:rsidRPr="00CD1DF9" w:rsidRDefault="003B6302" w:rsidP="003B6302">
      <w:pPr>
        <w:pStyle w:val="a3"/>
        <w:rPr>
          <w:rFonts w:ascii="Times New Roman" w:hAnsi="Times New Roman" w:cs="Times New Roman"/>
          <w:sz w:val="28"/>
          <w:szCs w:val="28"/>
        </w:rPr>
      </w:pPr>
      <w:r w:rsidRPr="00CD1DF9">
        <w:rPr>
          <w:rFonts w:ascii="Times New Roman" w:hAnsi="Times New Roman" w:cs="Times New Roman"/>
          <w:sz w:val="28"/>
          <w:szCs w:val="28"/>
        </w:rPr>
        <w:t>Краснозерского района</w:t>
      </w:r>
      <w:r w:rsidRPr="00CD1DF9">
        <w:rPr>
          <w:rFonts w:ascii="Times New Roman" w:hAnsi="Times New Roman" w:cs="Times New Roman"/>
          <w:sz w:val="28"/>
          <w:szCs w:val="28"/>
        </w:rPr>
        <w:tab/>
      </w:r>
      <w:r w:rsidRPr="00CD1DF9">
        <w:rPr>
          <w:rFonts w:ascii="Times New Roman" w:hAnsi="Times New Roman" w:cs="Times New Roman"/>
          <w:sz w:val="28"/>
          <w:szCs w:val="28"/>
        </w:rPr>
        <w:tab/>
      </w:r>
      <w:r w:rsidRPr="00CD1DF9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CD1DF9">
        <w:rPr>
          <w:rFonts w:ascii="Times New Roman" w:hAnsi="Times New Roman" w:cs="Times New Roman"/>
          <w:sz w:val="28"/>
          <w:szCs w:val="28"/>
        </w:rPr>
        <w:t>Краснозерского района</w:t>
      </w:r>
    </w:p>
    <w:p w:rsidR="003B6302" w:rsidRPr="00CD1DF9" w:rsidRDefault="003B6302" w:rsidP="003B6302">
      <w:pPr>
        <w:pStyle w:val="a3"/>
        <w:rPr>
          <w:rFonts w:ascii="Times New Roman" w:hAnsi="Times New Roman" w:cs="Times New Roman"/>
          <w:sz w:val="28"/>
          <w:szCs w:val="28"/>
        </w:rPr>
      </w:pPr>
      <w:r w:rsidRPr="00CD1DF9">
        <w:rPr>
          <w:rFonts w:ascii="Times New Roman" w:hAnsi="Times New Roman" w:cs="Times New Roman"/>
          <w:sz w:val="28"/>
          <w:szCs w:val="28"/>
        </w:rPr>
        <w:t>Новос</w:t>
      </w:r>
      <w:r>
        <w:rPr>
          <w:rFonts w:ascii="Times New Roman" w:hAnsi="Times New Roman" w:cs="Times New Roman"/>
          <w:sz w:val="28"/>
          <w:szCs w:val="28"/>
        </w:rPr>
        <w:t>ибирской области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   </w:t>
      </w:r>
      <w:r w:rsidRPr="00CD1DF9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3B6302" w:rsidRPr="00CD1DF9" w:rsidRDefault="003B6302" w:rsidP="003B6302">
      <w:pPr>
        <w:pStyle w:val="a3"/>
        <w:rPr>
          <w:rFonts w:ascii="Times New Roman" w:hAnsi="Times New Roman" w:cs="Times New Roman"/>
          <w:sz w:val="28"/>
          <w:szCs w:val="28"/>
        </w:rPr>
      </w:pPr>
      <w:proofErr w:type="spellStart"/>
      <w:r w:rsidRPr="00CD1DF9">
        <w:rPr>
          <w:rFonts w:ascii="Times New Roman" w:hAnsi="Times New Roman" w:cs="Times New Roman"/>
          <w:sz w:val="28"/>
          <w:szCs w:val="28"/>
        </w:rPr>
        <w:t>____________________И.П.Семенихин</w:t>
      </w:r>
      <w:proofErr w:type="spellEnd"/>
      <w:r w:rsidRPr="00CD1DF9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proofErr w:type="spellStart"/>
      <w:r w:rsidRPr="00CD1DF9">
        <w:rPr>
          <w:rFonts w:ascii="Times New Roman" w:hAnsi="Times New Roman" w:cs="Times New Roman"/>
          <w:sz w:val="28"/>
          <w:szCs w:val="28"/>
        </w:rPr>
        <w:t>_________________О.М.Першин</w:t>
      </w:r>
      <w:proofErr w:type="spellEnd"/>
    </w:p>
    <w:p w:rsidR="003B6302" w:rsidRPr="00CD1DF9" w:rsidRDefault="003B6302" w:rsidP="003B6302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«27» июля 2020</w:t>
      </w:r>
      <w:r w:rsidRPr="00CD1DF9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CD1DF9">
        <w:rPr>
          <w:rFonts w:ascii="Times New Roman" w:hAnsi="Times New Roman" w:cs="Times New Roman"/>
          <w:sz w:val="28"/>
          <w:szCs w:val="28"/>
        </w:rPr>
        <w:tab/>
        <w:t xml:space="preserve">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</w:t>
      </w:r>
      <w:r w:rsidRPr="00CD1DF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«27» июля 2020</w:t>
      </w:r>
      <w:r w:rsidRPr="00CD1DF9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CD1DF9">
        <w:rPr>
          <w:rFonts w:ascii="Times New Roman" w:hAnsi="Times New Roman" w:cs="Times New Roman"/>
          <w:sz w:val="28"/>
          <w:szCs w:val="28"/>
        </w:rPr>
        <w:tab/>
        <w:t xml:space="preserve">        </w:t>
      </w:r>
    </w:p>
    <w:p w:rsidR="003B6302" w:rsidRDefault="003B6302" w:rsidP="003B630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358A6" w:rsidRDefault="00D358A6" w:rsidP="00D358A6"/>
    <w:p w:rsidR="00D358A6" w:rsidRDefault="00D358A6" w:rsidP="00D358A6"/>
    <w:p w:rsidR="00D754FD" w:rsidRDefault="00D754FD" w:rsidP="00D358A6"/>
    <w:p w:rsidR="00D754FD" w:rsidRPr="00D754FD" w:rsidRDefault="00D754FD" w:rsidP="00D754FD">
      <w:pPr>
        <w:spacing w:after="0" w:line="240" w:lineRule="auto"/>
        <w:rPr>
          <w:rFonts w:ascii="Times New Roman" w:eastAsia="Times New Roman" w:hAnsi="Times New Roman" w:cs="Times New Roman"/>
          <w:b/>
          <w:sz w:val="32"/>
          <w:szCs w:val="32"/>
        </w:rPr>
      </w:pPr>
      <w:r w:rsidRPr="00D754FD">
        <w:rPr>
          <w:rFonts w:ascii="Times New Roman" w:eastAsia="Times New Roman" w:hAnsi="Times New Roman" w:cs="Times New Roman"/>
          <w:b/>
          <w:sz w:val="32"/>
          <w:szCs w:val="32"/>
        </w:rPr>
        <w:lastRenderedPageBreak/>
        <w:t>Памятка населению о мерах пожарной безопасности в весенне-летний пожароопасный период.</w:t>
      </w:r>
    </w:p>
    <w:p w:rsidR="00D754FD" w:rsidRPr="00D754FD" w:rsidRDefault="00D754FD" w:rsidP="00D754F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>
            <wp:extent cx="3810000" cy="2895600"/>
            <wp:effectExtent l="19050" t="0" r="0" b="0"/>
            <wp:docPr id="8" name="Рисунок 8" descr="https://admsvetloe.nso.ru/sites/admsvetloe.nso.ru/wodby_files/files/styles/image_without_gallery/public/news/2020/05/img1.jpg?itok=JiVV4v3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s://admsvetloe.nso.ru/sites/admsvetloe.nso.ru/wodby_files/files/styles/image_without_gallery/public/news/2020/05/img1.jpg?itok=JiVV4v3T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2895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754FD" w:rsidRPr="00D754FD" w:rsidRDefault="00D754FD" w:rsidP="00D754F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754FD">
        <w:rPr>
          <w:rFonts w:ascii="Times New Roman" w:eastAsia="Times New Roman" w:hAnsi="Times New Roman" w:cs="Times New Roman"/>
          <w:sz w:val="24"/>
          <w:szCs w:val="24"/>
        </w:rPr>
        <w:t>В весенне-летний период, который каждый человек в любом возрасте ждет с большой радостью и надеждой предстоящий отпуск, планирует проведение отдыха на природе в выходные и праздничные дни, а также провести определенную работу на своих приусадебных участках, дачах, в садовых домиках. К сожалению, некоторые забывают, что после таяния снега и ухода талой воды резко возрастает пожароопасная обстановка. Беспечное, неосторожное обращение с огнем при сжигании сухой травы, мусора на территории дач, садовых домиков зачастую оборачивается бедой – это почти 50% всех пожаров происходящих ежегодно именно по этой причине.</w:t>
      </w:r>
    </w:p>
    <w:p w:rsidR="00D754FD" w:rsidRPr="00D754FD" w:rsidRDefault="00D754FD" w:rsidP="00D754F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754FD">
        <w:rPr>
          <w:rFonts w:ascii="Times New Roman" w:eastAsia="Times New Roman" w:hAnsi="Times New Roman" w:cs="Times New Roman"/>
          <w:sz w:val="24"/>
          <w:szCs w:val="24"/>
        </w:rPr>
        <w:t> Поэтому чтобы не случилось беды необходимо соблюдать</w:t>
      </w:r>
    </w:p>
    <w:p w:rsidR="00D754FD" w:rsidRPr="00D754FD" w:rsidRDefault="00D754FD" w:rsidP="00D754F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754FD">
        <w:rPr>
          <w:rFonts w:ascii="Times New Roman" w:eastAsia="Times New Roman" w:hAnsi="Times New Roman" w:cs="Times New Roman"/>
          <w:sz w:val="24"/>
          <w:szCs w:val="24"/>
        </w:rPr>
        <w:t>правила пожарной безопасности:</w:t>
      </w:r>
    </w:p>
    <w:p w:rsidR="00D754FD" w:rsidRPr="00D754FD" w:rsidRDefault="00D754FD" w:rsidP="00D754F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754FD">
        <w:rPr>
          <w:rFonts w:ascii="Times New Roman" w:eastAsia="Times New Roman" w:hAnsi="Times New Roman" w:cs="Times New Roman"/>
          <w:sz w:val="24"/>
          <w:szCs w:val="24"/>
        </w:rPr>
        <w:t>- не допускается разводить костры и выбрасывать не затушенный уголь и золу вблизи строений.</w:t>
      </w:r>
    </w:p>
    <w:p w:rsidR="00D754FD" w:rsidRPr="00D754FD" w:rsidRDefault="00D754FD" w:rsidP="00D754F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754FD">
        <w:rPr>
          <w:rFonts w:ascii="Times New Roman" w:eastAsia="Times New Roman" w:hAnsi="Times New Roman" w:cs="Times New Roman"/>
          <w:sz w:val="24"/>
          <w:szCs w:val="24"/>
        </w:rPr>
        <w:t>- хранить легковоспламеняющиеся и горючие жидкости, а также горючие материалы, старую мебель, хозяйственные и другие вещи на чердаках,</w:t>
      </w:r>
    </w:p>
    <w:p w:rsidR="00D754FD" w:rsidRPr="00D754FD" w:rsidRDefault="00D754FD" w:rsidP="00D754F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754FD">
        <w:rPr>
          <w:rFonts w:ascii="Times New Roman" w:eastAsia="Times New Roman" w:hAnsi="Times New Roman" w:cs="Times New Roman"/>
          <w:sz w:val="24"/>
          <w:szCs w:val="24"/>
        </w:rPr>
        <w:t xml:space="preserve">- производить </w:t>
      </w:r>
      <w:proofErr w:type="spellStart"/>
      <w:r w:rsidRPr="00D754FD">
        <w:rPr>
          <w:rFonts w:ascii="Times New Roman" w:eastAsia="Times New Roman" w:hAnsi="Times New Roman" w:cs="Times New Roman"/>
          <w:sz w:val="24"/>
          <w:szCs w:val="24"/>
        </w:rPr>
        <w:t>электро</w:t>
      </w:r>
      <w:proofErr w:type="spellEnd"/>
      <w:r w:rsidRPr="00D754FD">
        <w:rPr>
          <w:rFonts w:ascii="Times New Roman" w:eastAsia="Times New Roman" w:hAnsi="Times New Roman" w:cs="Times New Roman"/>
          <w:sz w:val="24"/>
          <w:szCs w:val="24"/>
        </w:rPr>
        <w:t>- и газосварочные работы без предварительной очистки места сварки от горючих материалов и без обеспечения места проведения огневых работ первичными средствами пожаротушения;</w:t>
      </w:r>
    </w:p>
    <w:p w:rsidR="00D754FD" w:rsidRPr="00D754FD" w:rsidRDefault="00D754FD" w:rsidP="00D754F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754FD">
        <w:rPr>
          <w:rFonts w:ascii="Times New Roman" w:eastAsia="Times New Roman" w:hAnsi="Times New Roman" w:cs="Times New Roman"/>
          <w:sz w:val="24"/>
          <w:szCs w:val="24"/>
        </w:rPr>
        <w:t>- курить и пользоваться открытым огнем в сараях и на чердаках, а также в других местах, где хранятся горючие материалы.</w:t>
      </w:r>
    </w:p>
    <w:p w:rsidR="00D754FD" w:rsidRPr="00D754FD" w:rsidRDefault="00D754FD" w:rsidP="00D754F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754FD">
        <w:rPr>
          <w:rFonts w:ascii="Times New Roman" w:eastAsia="Times New Roman" w:hAnsi="Times New Roman" w:cs="Times New Roman"/>
          <w:sz w:val="24"/>
          <w:szCs w:val="24"/>
        </w:rPr>
        <w:t xml:space="preserve">- оставлять без присмотра топящиеся печи, а также поручать надзор за ними малолетним детям; - располагать топливо, другие горючие материалы и вещества на </w:t>
      </w:r>
      <w:proofErr w:type="spellStart"/>
      <w:r w:rsidRPr="00D754FD">
        <w:rPr>
          <w:rFonts w:ascii="Times New Roman" w:eastAsia="Times New Roman" w:hAnsi="Times New Roman" w:cs="Times New Roman"/>
          <w:sz w:val="24"/>
          <w:szCs w:val="24"/>
        </w:rPr>
        <w:t>предтопочном</w:t>
      </w:r>
      <w:proofErr w:type="spellEnd"/>
      <w:r w:rsidRPr="00D754FD">
        <w:rPr>
          <w:rFonts w:ascii="Times New Roman" w:eastAsia="Times New Roman" w:hAnsi="Times New Roman" w:cs="Times New Roman"/>
          <w:sz w:val="24"/>
          <w:szCs w:val="24"/>
        </w:rPr>
        <w:t xml:space="preserve"> листе;</w:t>
      </w:r>
    </w:p>
    <w:p w:rsidR="00D754FD" w:rsidRPr="00D754FD" w:rsidRDefault="00D754FD" w:rsidP="00D754F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754FD">
        <w:rPr>
          <w:rFonts w:ascii="Times New Roman" w:eastAsia="Times New Roman" w:hAnsi="Times New Roman" w:cs="Times New Roman"/>
          <w:sz w:val="24"/>
          <w:szCs w:val="24"/>
        </w:rPr>
        <w:t>- применять для розжига печей бензин, керосин, дизельное топливо и другие ЛВЖ и ГЖ; Пожар – не стихия, а следствие беспечности людей!</w:t>
      </w:r>
    </w:p>
    <w:p w:rsidR="00D754FD" w:rsidRPr="00D754FD" w:rsidRDefault="00D754FD" w:rsidP="00D754F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754FD">
        <w:rPr>
          <w:rFonts w:ascii="Times New Roman" w:eastAsia="Times New Roman" w:hAnsi="Times New Roman" w:cs="Times New Roman"/>
          <w:sz w:val="24"/>
          <w:szCs w:val="24"/>
        </w:rPr>
        <w:lastRenderedPageBreak/>
        <w:t>Внимание! В пожароопасный период воздержитесь от посещения леса! Если вы все-таки оказались в лесу, соблюдайте следующие правила:</w:t>
      </w:r>
    </w:p>
    <w:p w:rsidR="00D754FD" w:rsidRPr="00D754FD" w:rsidRDefault="00D754FD" w:rsidP="00D754F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754FD">
        <w:rPr>
          <w:rFonts w:ascii="Times New Roman" w:eastAsia="Times New Roman" w:hAnsi="Times New Roman" w:cs="Times New Roman"/>
          <w:sz w:val="24"/>
          <w:szCs w:val="24"/>
        </w:rPr>
        <w:t> В пожароопасный период в лесу категорически запрещается:</w:t>
      </w:r>
    </w:p>
    <w:p w:rsidR="00D754FD" w:rsidRPr="00D754FD" w:rsidRDefault="00D754FD" w:rsidP="00D754F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754FD">
        <w:rPr>
          <w:rFonts w:ascii="Times New Roman" w:eastAsia="Times New Roman" w:hAnsi="Times New Roman" w:cs="Times New Roman"/>
          <w:sz w:val="24"/>
          <w:szCs w:val="24"/>
        </w:rPr>
        <w:t> </w:t>
      </w:r>
      <w:proofErr w:type="gramStart"/>
      <w:r w:rsidRPr="00D754FD">
        <w:rPr>
          <w:rFonts w:ascii="Times New Roman" w:eastAsia="Times New Roman" w:hAnsi="Times New Roman" w:cs="Times New Roman"/>
          <w:sz w:val="24"/>
          <w:szCs w:val="24"/>
        </w:rPr>
        <w:t>- разводить костры, использовать мангалы, другие приспособления для приготовления пищи; - курить, бросать горящие спички, окурки, вытряхивать из курительных трубок горячую золу; - стрелять из оружия, использовать пиротехнические изделия; - оставлять в лесу промасленный или пропитанный бензином, керосином и иными горючими веществами обтирочный материал;- оставлять на освещенной солнцем лесной поляне бутылки, осколки стекла, другой мусор;</w:t>
      </w:r>
      <w:proofErr w:type="gramEnd"/>
      <w:r w:rsidRPr="00D754FD">
        <w:rPr>
          <w:rFonts w:ascii="Times New Roman" w:eastAsia="Times New Roman" w:hAnsi="Times New Roman" w:cs="Times New Roman"/>
          <w:sz w:val="24"/>
          <w:szCs w:val="24"/>
        </w:rPr>
        <w:t>- выжигать траву, а также стерню на полях. Лица, виновные в нарушении правил пожарной безопасности, в зависимости от характера нарушений и их последствий, несут дисциплинарную, административную или уголовную ответственность.</w:t>
      </w:r>
    </w:p>
    <w:p w:rsidR="00D754FD" w:rsidRPr="00D754FD" w:rsidRDefault="00D754FD" w:rsidP="00D754F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754FD">
        <w:rPr>
          <w:rFonts w:ascii="Times New Roman" w:eastAsia="Times New Roman" w:hAnsi="Times New Roman" w:cs="Times New Roman"/>
          <w:sz w:val="24"/>
          <w:szCs w:val="24"/>
        </w:rPr>
        <w:t xml:space="preserve">Телефон </w:t>
      </w:r>
      <w:proofErr w:type="spellStart"/>
      <w:r w:rsidRPr="00D754FD">
        <w:rPr>
          <w:rFonts w:ascii="Times New Roman" w:eastAsia="Times New Roman" w:hAnsi="Times New Roman" w:cs="Times New Roman"/>
          <w:sz w:val="24"/>
          <w:szCs w:val="24"/>
        </w:rPr>
        <w:t>пожарно</w:t>
      </w:r>
      <w:proofErr w:type="spellEnd"/>
      <w:r w:rsidRPr="00D754FD">
        <w:rPr>
          <w:rFonts w:ascii="Times New Roman" w:eastAsia="Times New Roman" w:hAnsi="Times New Roman" w:cs="Times New Roman"/>
          <w:sz w:val="24"/>
          <w:szCs w:val="24"/>
        </w:rPr>
        <w:t xml:space="preserve"> спасательной службы   01,</w:t>
      </w:r>
    </w:p>
    <w:p w:rsidR="00D754FD" w:rsidRPr="00D754FD" w:rsidRDefault="00D754FD" w:rsidP="00D754F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754FD">
        <w:rPr>
          <w:rFonts w:ascii="Times New Roman" w:eastAsia="Times New Roman" w:hAnsi="Times New Roman" w:cs="Times New Roman"/>
          <w:sz w:val="24"/>
          <w:szCs w:val="24"/>
        </w:rPr>
        <w:t>с сотового телефона     101!</w:t>
      </w:r>
    </w:p>
    <w:p w:rsidR="00D754FD" w:rsidRPr="00D754FD" w:rsidRDefault="00D754FD" w:rsidP="00D754FD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754FD">
        <w:rPr>
          <w:rFonts w:ascii="Times New Roman" w:eastAsia="Times New Roman" w:hAnsi="Times New Roman" w:cs="Times New Roman"/>
          <w:b/>
          <w:sz w:val="28"/>
          <w:szCs w:val="28"/>
        </w:rPr>
        <w:t>Безопасность детей!</w:t>
      </w:r>
    </w:p>
    <w:p w:rsidR="00D754FD" w:rsidRPr="00D754FD" w:rsidRDefault="00D754FD" w:rsidP="00D754F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>
            <wp:extent cx="3810000" cy="2895600"/>
            <wp:effectExtent l="19050" t="0" r="0" b="0"/>
            <wp:docPr id="10" name="Рисунок 10" descr="https://admsvetloe.nso.ru/sites/admsvetloe.nso.ru/wodby_files/files/styles/image_without_gallery/public/news/2020/05/fooclw234.jpg?itok=3Qx2QNJ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s://admsvetloe.nso.ru/sites/admsvetloe.nso.ru/wodby_files/files/styles/image_without_gallery/public/news/2020/05/fooclw234.jpg?itok=3Qx2QNJZ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2895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754FD" w:rsidRPr="00D754FD" w:rsidRDefault="00D754FD" w:rsidP="00D754F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754FD">
        <w:rPr>
          <w:rFonts w:ascii="Times New Roman" w:eastAsia="Times New Roman" w:hAnsi="Times New Roman" w:cs="Times New Roman"/>
          <w:sz w:val="24"/>
          <w:szCs w:val="24"/>
        </w:rPr>
        <w:t>Уважаемые родители!</w:t>
      </w:r>
    </w:p>
    <w:p w:rsidR="00D754FD" w:rsidRPr="00D754FD" w:rsidRDefault="00D754FD" w:rsidP="00D754F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754FD">
        <w:rPr>
          <w:rFonts w:ascii="Times New Roman" w:eastAsia="Times New Roman" w:hAnsi="Times New Roman" w:cs="Times New Roman"/>
          <w:sz w:val="24"/>
          <w:szCs w:val="24"/>
        </w:rPr>
        <w:t>При наступлении тёплых солнечных дней люди стремятся к воде. Но купание не только доставляет удовольствие. Ежегодно на водоемах области гибнут дети. Чтобы избежать  гибели детей на водоемах в летний период, убедительно просим вас, уважаемые родители:</w:t>
      </w:r>
    </w:p>
    <w:p w:rsidR="00D754FD" w:rsidRPr="00D754FD" w:rsidRDefault="00D754FD" w:rsidP="00D754F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754FD">
        <w:rPr>
          <w:rFonts w:ascii="Times New Roman" w:eastAsia="Times New Roman" w:hAnsi="Times New Roman" w:cs="Times New Roman"/>
          <w:sz w:val="24"/>
          <w:szCs w:val="24"/>
        </w:rPr>
        <w:t>- не допускайте самостоятельного посещения водоемов детьми;</w:t>
      </w:r>
    </w:p>
    <w:p w:rsidR="00D754FD" w:rsidRPr="00D754FD" w:rsidRDefault="00D754FD" w:rsidP="00D754F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754FD">
        <w:rPr>
          <w:rFonts w:ascii="Times New Roman" w:eastAsia="Times New Roman" w:hAnsi="Times New Roman" w:cs="Times New Roman"/>
          <w:sz w:val="24"/>
          <w:szCs w:val="24"/>
        </w:rPr>
        <w:t>- разъясните детям о правилах поведения на природных и искусственных водоемах и о последствиях их нарушения!</w:t>
      </w:r>
    </w:p>
    <w:p w:rsidR="00D754FD" w:rsidRPr="00D754FD" w:rsidRDefault="00D754FD" w:rsidP="00D754F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754FD">
        <w:rPr>
          <w:rFonts w:ascii="Times New Roman" w:eastAsia="Times New Roman" w:hAnsi="Times New Roman" w:cs="Times New Roman"/>
          <w:sz w:val="24"/>
          <w:szCs w:val="24"/>
        </w:rPr>
        <w:t>Только бдительное отношение к своим собственным детям со стороны вас, родители, поможет избежать беды на водоемах!</w:t>
      </w:r>
    </w:p>
    <w:p w:rsidR="00D754FD" w:rsidRPr="00D754FD" w:rsidRDefault="00D754FD" w:rsidP="00D754F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754FD">
        <w:rPr>
          <w:rFonts w:ascii="Times New Roman" w:eastAsia="Times New Roman" w:hAnsi="Times New Roman" w:cs="Times New Roman"/>
          <w:sz w:val="24"/>
          <w:szCs w:val="24"/>
        </w:rPr>
        <w:lastRenderedPageBreak/>
        <w:t>Напоминаем, что купание категорически запрещается в неустановленных местах, а также на водных объектах, оборудованных предупреждающими знаками «КУПАНИЕ ЗАПРЕЩЕНО!»</w:t>
      </w:r>
    </w:p>
    <w:p w:rsidR="00D754FD" w:rsidRDefault="00D754FD" w:rsidP="00D358A6"/>
    <w:p w:rsidR="00F3362F" w:rsidRDefault="00F3362F" w:rsidP="00265969">
      <w:pPr>
        <w:autoSpaceDE w:val="0"/>
        <w:ind w:firstLine="540"/>
        <w:jc w:val="both"/>
        <w:rPr>
          <w:rFonts w:eastAsia="Times New Roman CYR"/>
        </w:rPr>
      </w:pPr>
    </w:p>
    <w:p w:rsidR="00D754FD" w:rsidRPr="00D754FD" w:rsidRDefault="00D754FD" w:rsidP="00D754FD">
      <w:pPr>
        <w:spacing w:after="0" w:line="240" w:lineRule="auto"/>
        <w:rPr>
          <w:rFonts w:ascii="Times New Roman" w:eastAsia="Times New Roman" w:hAnsi="Times New Roman" w:cs="Times New Roman"/>
          <w:b/>
          <w:sz w:val="32"/>
          <w:szCs w:val="32"/>
        </w:rPr>
      </w:pPr>
      <w:r w:rsidRPr="00D754FD">
        <w:rPr>
          <w:rFonts w:ascii="Times New Roman" w:eastAsia="Times New Roman" w:hAnsi="Times New Roman" w:cs="Times New Roman"/>
          <w:b/>
          <w:sz w:val="32"/>
          <w:szCs w:val="32"/>
        </w:rPr>
        <w:t>Соблюдайте правила безопасности на водоемах!</w:t>
      </w:r>
    </w:p>
    <w:p w:rsidR="00D754FD" w:rsidRPr="00D754FD" w:rsidRDefault="00D754FD" w:rsidP="00D754F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>
            <wp:extent cx="3810000" cy="2895600"/>
            <wp:effectExtent l="19050" t="0" r="0" b="0"/>
            <wp:docPr id="12" name="Рисунок 12" descr="https://admsvetloe.nso.ru/sites/admsvetloe.nso.ru/wodby_files/files/styles/image_without_gallery/public/news/2020/05/shutterstock_222618070.jpg?itok=cSetUbj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https://admsvetloe.nso.ru/sites/admsvetloe.nso.ru/wodby_files/files/styles/image_without_gallery/public/news/2020/05/shutterstock_222618070.jpg?itok=cSetUbjI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2895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754FD" w:rsidRPr="00D754FD" w:rsidRDefault="00D754FD" w:rsidP="00D754F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754FD">
        <w:rPr>
          <w:rFonts w:ascii="Times New Roman" w:eastAsia="Times New Roman" w:hAnsi="Times New Roman" w:cs="Times New Roman"/>
          <w:sz w:val="24"/>
          <w:szCs w:val="24"/>
        </w:rPr>
        <w:t> Независимо от вида водоёма, будь то река, озеро или пруд каждый человек должен знать и неукоснительно соблюдать правила поведения и меры безопасности на воде. Любителям рыбалки рекомендуем всегда находиться в спасательном жилете, который в случае непредвиденной ситуации поможет продержаться на воде до прибытия помощи.</w:t>
      </w:r>
    </w:p>
    <w:p w:rsidR="00D754FD" w:rsidRPr="00D754FD" w:rsidRDefault="00D754FD" w:rsidP="00D754F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754FD">
        <w:rPr>
          <w:rFonts w:ascii="Times New Roman" w:eastAsia="Times New Roman" w:hAnsi="Times New Roman" w:cs="Times New Roman"/>
          <w:sz w:val="24"/>
          <w:szCs w:val="24"/>
        </w:rPr>
        <w:t>Не оставляйте детей на берегу водоёма без присмотра взрослых, не разрешать детям самовольно уходить к водоёмам и купаться.</w:t>
      </w:r>
    </w:p>
    <w:p w:rsidR="00D754FD" w:rsidRPr="00D754FD" w:rsidRDefault="00D754FD" w:rsidP="00D754F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754FD">
        <w:rPr>
          <w:rFonts w:ascii="Times New Roman" w:eastAsia="Times New Roman" w:hAnsi="Times New Roman" w:cs="Times New Roman"/>
          <w:sz w:val="24"/>
          <w:szCs w:val="24"/>
        </w:rPr>
        <w:t>Напоминаем, что купаться можно, только когда вода прогреется до температуры не ниже 18-19 градусов. Существенное значение имеет и место купания. На официально допущенном к эксплуатации пляже отдых и купание безопаснее всего, поскольку на пляже несут дежурство спасатели и медицинские работники. Но на сегодняшний день на территории Светловского сельсовета таких мест нет. Находясь в походе или отдыхая на «диком» водоеме, не забывайте об опасностях, которые таит вода. Не купайтесь и не ныряйте в незнакомом месте, в том числе на затопленных карьерах, которые  представляют смертельную опасность.  </w:t>
      </w:r>
    </w:p>
    <w:p w:rsidR="00D754FD" w:rsidRPr="00D754FD" w:rsidRDefault="00D754FD" w:rsidP="00D754F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754FD">
        <w:rPr>
          <w:rFonts w:ascii="Times New Roman" w:eastAsia="Times New Roman" w:hAnsi="Times New Roman" w:cs="Times New Roman"/>
          <w:sz w:val="24"/>
          <w:szCs w:val="24"/>
        </w:rPr>
        <w:t>Помните, несоблюдение правил поведения на воде может привести к трагическому исходу! Ваша безопасность зависит только от вас!</w:t>
      </w:r>
    </w:p>
    <w:p w:rsidR="00D754FD" w:rsidRPr="00D754FD" w:rsidRDefault="00D754FD" w:rsidP="00D754F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754FD">
        <w:rPr>
          <w:rFonts w:ascii="Times New Roman" w:eastAsia="Times New Roman" w:hAnsi="Times New Roman" w:cs="Times New Roman"/>
          <w:sz w:val="24"/>
          <w:szCs w:val="24"/>
        </w:rPr>
        <w:t>На сегодняшний день главное правило, которое поможет сохранить жизнь и здоровье: оставаться дома!</w:t>
      </w:r>
    </w:p>
    <w:p w:rsidR="00F3362F" w:rsidRDefault="00F3362F" w:rsidP="00265969">
      <w:pPr>
        <w:autoSpaceDE w:val="0"/>
        <w:ind w:firstLine="540"/>
        <w:jc w:val="both"/>
        <w:rPr>
          <w:rFonts w:eastAsia="Times New Roman CYR"/>
        </w:rPr>
      </w:pPr>
    </w:p>
    <w:p w:rsidR="00F3362F" w:rsidRDefault="00F3362F" w:rsidP="00265969">
      <w:pPr>
        <w:autoSpaceDE w:val="0"/>
        <w:ind w:firstLine="540"/>
        <w:jc w:val="both"/>
        <w:rPr>
          <w:rFonts w:eastAsia="Times New Roman CYR"/>
        </w:rPr>
      </w:pPr>
    </w:p>
    <w:p w:rsidR="00F3362F" w:rsidRDefault="00F3362F" w:rsidP="00265969">
      <w:pPr>
        <w:autoSpaceDE w:val="0"/>
        <w:ind w:firstLine="540"/>
        <w:jc w:val="both"/>
        <w:rPr>
          <w:rFonts w:eastAsia="Times New Roman CYR"/>
        </w:rPr>
      </w:pPr>
    </w:p>
    <w:p w:rsidR="00A82532" w:rsidRDefault="00A82532" w:rsidP="003B6302">
      <w:pPr>
        <w:autoSpaceDE w:val="0"/>
        <w:jc w:val="both"/>
        <w:rPr>
          <w:rFonts w:eastAsia="Times New Roman CYR"/>
        </w:rPr>
      </w:pPr>
    </w:p>
    <w:p w:rsidR="0026190F" w:rsidRDefault="0026190F" w:rsidP="0026190F">
      <w:pPr>
        <w:tabs>
          <w:tab w:val="left" w:pos="975"/>
        </w:tabs>
      </w:pP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>Соучредители:     Администрация Светловского сельсовета</w:t>
      </w: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Краснозёрского района </w:t>
      </w: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Новосибирской области;</w:t>
      </w: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Совет депутатов Светловского сельсовета.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</w:t>
      </w:r>
    </w:p>
    <w:p w:rsidR="0026190F" w:rsidRDefault="0026190F" w:rsidP="0026190F">
      <w:pPr>
        <w:rPr>
          <w:sz w:val="29"/>
          <w:szCs w:val="29"/>
        </w:rPr>
      </w:pPr>
    </w:p>
    <w:p w:rsidR="0026190F" w:rsidRDefault="0026190F" w:rsidP="0026190F">
      <w:pPr>
        <w:rPr>
          <w:sz w:val="29"/>
          <w:szCs w:val="29"/>
        </w:rPr>
      </w:pP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Адрес редакционного Совета:632934 НСО </w:t>
      </w:r>
      <w:proofErr w:type="spellStart"/>
      <w:r>
        <w:rPr>
          <w:sz w:val="29"/>
          <w:szCs w:val="29"/>
        </w:rPr>
        <w:t>Краснозёрский</w:t>
      </w:r>
      <w:proofErr w:type="spellEnd"/>
      <w:r>
        <w:rPr>
          <w:sz w:val="29"/>
          <w:szCs w:val="29"/>
        </w:rPr>
        <w:t xml:space="preserve"> район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                        С.Светлое, ул. Центральная,2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                         Тел.8-383-57-63-245;</w:t>
      </w:r>
    </w:p>
    <w:p w:rsidR="0026190F" w:rsidRDefault="0026190F" w:rsidP="0026190F">
      <w:pPr>
        <w:rPr>
          <w:sz w:val="29"/>
          <w:szCs w:val="29"/>
        </w:rPr>
      </w:pP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Председатель редакционного Совета:     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                </w:t>
      </w:r>
      <w:r w:rsidR="00CF0215">
        <w:rPr>
          <w:sz w:val="29"/>
          <w:szCs w:val="29"/>
        </w:rPr>
        <w:t xml:space="preserve">                      тел.63-269</w:t>
      </w:r>
      <w:r>
        <w:rPr>
          <w:sz w:val="29"/>
          <w:szCs w:val="29"/>
        </w:rPr>
        <w:t>.</w:t>
      </w:r>
    </w:p>
    <w:p w:rsidR="0094152A" w:rsidRDefault="0094152A"/>
    <w:sectPr w:rsidR="0094152A" w:rsidSect="004E7BC4">
      <w:pgSz w:w="11906" w:h="16838"/>
      <w:pgMar w:top="1134" w:right="991" w:bottom="1134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1F1617D4"/>
    <w:lvl w:ilvl="0">
      <w:numFmt w:val="bullet"/>
      <w:lvlText w:val="*"/>
      <w:lvlJc w:val="left"/>
    </w:lvl>
  </w:abstractNum>
  <w:abstractNum w:abstractNumId="1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2C464351"/>
    <w:multiLevelType w:val="hybridMultilevel"/>
    <w:tmpl w:val="03808BCC"/>
    <w:lvl w:ilvl="0" w:tplc="FEAA495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D321581"/>
    <w:multiLevelType w:val="hybridMultilevel"/>
    <w:tmpl w:val="BFF0046A"/>
    <w:lvl w:ilvl="0" w:tplc="2734846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32897B09"/>
    <w:multiLevelType w:val="hybridMultilevel"/>
    <w:tmpl w:val="B9C43582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F9B554E"/>
    <w:multiLevelType w:val="multilevel"/>
    <w:tmpl w:val="CCBCD5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4F715E8B"/>
    <w:multiLevelType w:val="hybridMultilevel"/>
    <w:tmpl w:val="B40010CE"/>
    <w:lvl w:ilvl="0" w:tplc="0419000F">
      <w:start w:val="1"/>
      <w:numFmt w:val="decimal"/>
      <w:lvlText w:val="%1."/>
      <w:lvlJc w:val="left"/>
      <w:pPr>
        <w:tabs>
          <w:tab w:val="num" w:pos="740"/>
        </w:tabs>
        <w:ind w:left="7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60"/>
        </w:tabs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80"/>
        </w:tabs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00"/>
        </w:tabs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20"/>
        </w:tabs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40"/>
        </w:tabs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60"/>
        </w:tabs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80"/>
        </w:tabs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00"/>
        </w:tabs>
        <w:ind w:left="6500" w:hanging="180"/>
      </w:pPr>
    </w:lvl>
  </w:abstractNum>
  <w:abstractNum w:abstractNumId="8">
    <w:nsid w:val="56C755A5"/>
    <w:multiLevelType w:val="multilevel"/>
    <w:tmpl w:val="BF7C6B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61216C2B"/>
    <w:multiLevelType w:val="multilevel"/>
    <w:tmpl w:val="6B3AEF0A"/>
    <w:lvl w:ilvl="0">
      <w:start w:val="1"/>
      <w:numFmt w:val="decimal"/>
      <w:lvlText w:val="%1."/>
      <w:lvlJc w:val="left"/>
      <w:pPr>
        <w:ind w:left="899" w:hanging="360"/>
      </w:pPr>
    </w:lvl>
    <w:lvl w:ilvl="1">
      <w:start w:val="1"/>
      <w:numFmt w:val="decimal"/>
      <w:isLgl/>
      <w:lvlText w:val="%1.%2."/>
      <w:lvlJc w:val="left"/>
      <w:pPr>
        <w:ind w:left="1287" w:hanging="720"/>
      </w:pPr>
    </w:lvl>
    <w:lvl w:ilvl="2">
      <w:start w:val="1"/>
      <w:numFmt w:val="decimal"/>
      <w:isLgl/>
      <w:lvlText w:val="%1.%2.%3."/>
      <w:lvlJc w:val="left"/>
      <w:pPr>
        <w:ind w:left="1315" w:hanging="720"/>
      </w:pPr>
    </w:lvl>
    <w:lvl w:ilvl="3">
      <w:start w:val="1"/>
      <w:numFmt w:val="decimal"/>
      <w:isLgl/>
      <w:lvlText w:val="%1.%2.%3.%4."/>
      <w:lvlJc w:val="left"/>
      <w:pPr>
        <w:ind w:left="1703" w:hanging="1080"/>
      </w:pPr>
    </w:lvl>
    <w:lvl w:ilvl="4">
      <w:start w:val="1"/>
      <w:numFmt w:val="decimal"/>
      <w:isLgl/>
      <w:lvlText w:val="%1.%2.%3.%4.%5."/>
      <w:lvlJc w:val="left"/>
      <w:pPr>
        <w:ind w:left="1731" w:hanging="1080"/>
      </w:pPr>
    </w:lvl>
    <w:lvl w:ilvl="5">
      <w:start w:val="1"/>
      <w:numFmt w:val="decimal"/>
      <w:isLgl/>
      <w:lvlText w:val="%1.%2.%3.%4.%5.%6."/>
      <w:lvlJc w:val="left"/>
      <w:pPr>
        <w:ind w:left="2119" w:hanging="1440"/>
      </w:pPr>
    </w:lvl>
    <w:lvl w:ilvl="6">
      <w:start w:val="1"/>
      <w:numFmt w:val="decimal"/>
      <w:isLgl/>
      <w:lvlText w:val="%1.%2.%3.%4.%5.%6.%7."/>
      <w:lvlJc w:val="left"/>
      <w:pPr>
        <w:ind w:left="2507" w:hanging="1800"/>
      </w:pPr>
    </w:lvl>
    <w:lvl w:ilvl="7">
      <w:start w:val="1"/>
      <w:numFmt w:val="decimal"/>
      <w:isLgl/>
      <w:lvlText w:val="%1.%2.%3.%4.%5.%6.%7.%8."/>
      <w:lvlJc w:val="left"/>
      <w:pPr>
        <w:ind w:left="2535" w:hanging="1800"/>
      </w:pPr>
    </w:lvl>
    <w:lvl w:ilvl="8">
      <w:start w:val="1"/>
      <w:numFmt w:val="decimal"/>
      <w:isLgl/>
      <w:lvlText w:val="%1.%2.%3.%4.%5.%6.%7.%8.%9."/>
      <w:lvlJc w:val="left"/>
      <w:pPr>
        <w:ind w:left="2923" w:hanging="2160"/>
      </w:pPr>
    </w:lvl>
  </w:abstractNum>
  <w:abstractNum w:abstractNumId="10">
    <w:nsid w:val="7A48676E"/>
    <w:multiLevelType w:val="multilevel"/>
    <w:tmpl w:val="A8E26224"/>
    <w:lvl w:ilvl="0">
      <w:start w:val="1"/>
      <w:numFmt w:val="decimal"/>
      <w:lvlText w:val="%1."/>
      <w:lvlJc w:val="left"/>
      <w:pPr>
        <w:ind w:left="420" w:hanging="360"/>
      </w:pPr>
    </w:lvl>
    <w:lvl w:ilvl="1">
      <w:start w:val="1"/>
      <w:numFmt w:val="decimal"/>
      <w:isLgl/>
      <w:lvlText w:val="%1.%2."/>
      <w:lvlJc w:val="left"/>
      <w:pPr>
        <w:ind w:left="1140" w:hanging="720"/>
      </w:pPr>
    </w:lvl>
    <w:lvl w:ilvl="2">
      <w:start w:val="1"/>
      <w:numFmt w:val="decimal"/>
      <w:isLgl/>
      <w:lvlText w:val="%1.%2.%3."/>
      <w:lvlJc w:val="left"/>
      <w:pPr>
        <w:ind w:left="1500" w:hanging="720"/>
      </w:pPr>
    </w:lvl>
    <w:lvl w:ilvl="3">
      <w:start w:val="1"/>
      <w:numFmt w:val="decimal"/>
      <w:isLgl/>
      <w:lvlText w:val="%1.%2.%3.%4."/>
      <w:lvlJc w:val="left"/>
      <w:pPr>
        <w:ind w:left="2220" w:hanging="1080"/>
      </w:pPr>
    </w:lvl>
    <w:lvl w:ilvl="4">
      <w:start w:val="1"/>
      <w:numFmt w:val="decimal"/>
      <w:isLgl/>
      <w:lvlText w:val="%1.%2.%3.%4.%5."/>
      <w:lvlJc w:val="left"/>
      <w:pPr>
        <w:ind w:left="2580" w:hanging="1080"/>
      </w:pPr>
    </w:lvl>
    <w:lvl w:ilvl="5">
      <w:start w:val="1"/>
      <w:numFmt w:val="decimal"/>
      <w:isLgl/>
      <w:lvlText w:val="%1.%2.%3.%4.%5.%6."/>
      <w:lvlJc w:val="left"/>
      <w:pPr>
        <w:ind w:left="3300" w:hanging="1440"/>
      </w:pPr>
    </w:lvl>
    <w:lvl w:ilvl="6">
      <w:start w:val="1"/>
      <w:numFmt w:val="decimal"/>
      <w:isLgl/>
      <w:lvlText w:val="%1.%2.%3.%4.%5.%6.%7."/>
      <w:lvlJc w:val="left"/>
      <w:pPr>
        <w:ind w:left="4020" w:hanging="1800"/>
      </w:pPr>
    </w:lvl>
    <w:lvl w:ilvl="7">
      <w:start w:val="1"/>
      <w:numFmt w:val="decimal"/>
      <w:isLgl/>
      <w:lvlText w:val="%1.%2.%3.%4.%5.%6.%7.%8."/>
      <w:lvlJc w:val="left"/>
      <w:pPr>
        <w:ind w:left="4380" w:hanging="1800"/>
      </w:pPr>
    </w:lvl>
    <w:lvl w:ilvl="8">
      <w:start w:val="1"/>
      <w:numFmt w:val="decimal"/>
      <w:isLgl/>
      <w:lvlText w:val="%1.%2.%3.%4.%5.%6.%7.%8.%9."/>
      <w:lvlJc w:val="left"/>
      <w:pPr>
        <w:ind w:left="5100" w:hanging="216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</w:num>
  <w:num w:numId="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4"/>
  </w:num>
  <w:num w:numId="7">
    <w:abstractNumId w:val="1"/>
  </w:num>
  <w:num w:numId="8">
    <w:abstractNumId w:val="2"/>
  </w:num>
  <w:num w:numId="9">
    <w:abstractNumId w:val="0"/>
    <w:lvlOverride w:ilvl="0">
      <w:lvl w:ilvl="0">
        <w:start w:val="65535"/>
        <w:numFmt w:val="bullet"/>
        <w:lvlText w:val="•"/>
        <w:legacy w:legacy="1" w:legacySpace="0" w:legacyIndent="226"/>
        <w:lvlJc w:val="left"/>
        <w:rPr>
          <w:rFonts w:ascii="Times New Roman" w:hAnsi="Times New Roman" w:cs="Times New Roman" w:hint="default"/>
        </w:rPr>
      </w:lvl>
    </w:lvlOverride>
  </w:num>
  <w:num w:numId="10">
    <w:abstractNumId w:val="0"/>
    <w:lvlOverride w:ilvl="0">
      <w:lvl w:ilvl="0">
        <w:start w:val="65535"/>
        <w:numFmt w:val="bullet"/>
        <w:lvlText w:val="•"/>
        <w:legacy w:legacy="1" w:legacySpace="0" w:legacyIndent="216"/>
        <w:lvlJc w:val="left"/>
        <w:rPr>
          <w:rFonts w:ascii="Times New Roman" w:hAnsi="Times New Roman" w:cs="Times New Roman" w:hint="default"/>
        </w:rPr>
      </w:lvl>
    </w:lvlOverride>
  </w:num>
  <w:num w:numId="11">
    <w:abstractNumId w:val="8"/>
  </w:num>
  <w:num w:numId="12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6190F"/>
    <w:rsid w:val="000D4BF2"/>
    <w:rsid w:val="00162BEC"/>
    <w:rsid w:val="00166243"/>
    <w:rsid w:val="001C0B71"/>
    <w:rsid w:val="001C162A"/>
    <w:rsid w:val="002224FB"/>
    <w:rsid w:val="0026190F"/>
    <w:rsid w:val="002630E0"/>
    <w:rsid w:val="00264284"/>
    <w:rsid w:val="00265969"/>
    <w:rsid w:val="002E5BAF"/>
    <w:rsid w:val="003948F3"/>
    <w:rsid w:val="003B6302"/>
    <w:rsid w:val="00407DC5"/>
    <w:rsid w:val="00432BCF"/>
    <w:rsid w:val="00445547"/>
    <w:rsid w:val="004705CA"/>
    <w:rsid w:val="004A2B19"/>
    <w:rsid w:val="004B56F5"/>
    <w:rsid w:val="004E7BC4"/>
    <w:rsid w:val="004F1F4F"/>
    <w:rsid w:val="005457FB"/>
    <w:rsid w:val="005962D4"/>
    <w:rsid w:val="005B3E29"/>
    <w:rsid w:val="005B7EED"/>
    <w:rsid w:val="0067593B"/>
    <w:rsid w:val="006D0341"/>
    <w:rsid w:val="00715DA5"/>
    <w:rsid w:val="00720D91"/>
    <w:rsid w:val="007326A1"/>
    <w:rsid w:val="007C6714"/>
    <w:rsid w:val="007F6840"/>
    <w:rsid w:val="0086180E"/>
    <w:rsid w:val="008943BB"/>
    <w:rsid w:val="008A3530"/>
    <w:rsid w:val="008B5AF8"/>
    <w:rsid w:val="008C3668"/>
    <w:rsid w:val="008E7756"/>
    <w:rsid w:val="0094152A"/>
    <w:rsid w:val="0094658A"/>
    <w:rsid w:val="00955AA9"/>
    <w:rsid w:val="00983148"/>
    <w:rsid w:val="009B5651"/>
    <w:rsid w:val="009D31BD"/>
    <w:rsid w:val="009D4A8E"/>
    <w:rsid w:val="00A279FD"/>
    <w:rsid w:val="00A3587D"/>
    <w:rsid w:val="00A8223E"/>
    <w:rsid w:val="00A82532"/>
    <w:rsid w:val="00B5395E"/>
    <w:rsid w:val="00B56FC3"/>
    <w:rsid w:val="00BE5777"/>
    <w:rsid w:val="00C85DAF"/>
    <w:rsid w:val="00CA4684"/>
    <w:rsid w:val="00CD23E5"/>
    <w:rsid w:val="00CE39E2"/>
    <w:rsid w:val="00CF0215"/>
    <w:rsid w:val="00D358A6"/>
    <w:rsid w:val="00D754FD"/>
    <w:rsid w:val="00D90398"/>
    <w:rsid w:val="00DC0A5A"/>
    <w:rsid w:val="00E14B4B"/>
    <w:rsid w:val="00EB32DF"/>
    <w:rsid w:val="00EF41E1"/>
    <w:rsid w:val="00F23CEA"/>
    <w:rsid w:val="00F3362F"/>
    <w:rsid w:val="00F738A2"/>
    <w:rsid w:val="00F95706"/>
    <w:rsid w:val="00FE0D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60" w:lineRule="auto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190F"/>
    <w:pPr>
      <w:spacing w:after="200" w:line="276" w:lineRule="auto"/>
      <w:ind w:firstLine="0"/>
      <w:jc w:val="left"/>
    </w:pPr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DC0A5A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E39E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F1F4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F1F4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65969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8">
    <w:name w:val="heading 8"/>
    <w:basedOn w:val="a"/>
    <w:next w:val="a"/>
    <w:link w:val="80"/>
    <w:uiPriority w:val="9"/>
    <w:unhideWhenUsed/>
    <w:qFormat/>
    <w:rsid w:val="00265969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6190F"/>
    <w:pPr>
      <w:spacing w:line="240" w:lineRule="auto"/>
      <w:ind w:firstLine="0"/>
      <w:jc w:val="left"/>
    </w:pPr>
    <w:rPr>
      <w:rFonts w:eastAsiaTheme="minorEastAsia"/>
      <w:lang w:eastAsia="ru-RU"/>
    </w:rPr>
  </w:style>
  <w:style w:type="paragraph" w:styleId="a4">
    <w:name w:val="List Paragraph"/>
    <w:basedOn w:val="a"/>
    <w:uiPriority w:val="34"/>
    <w:qFormat/>
    <w:rsid w:val="0026190F"/>
    <w:pPr>
      <w:ind w:left="720"/>
      <w:contextualSpacing/>
    </w:pPr>
  </w:style>
  <w:style w:type="character" w:styleId="a5">
    <w:name w:val="Intense Emphasis"/>
    <w:uiPriority w:val="21"/>
    <w:qFormat/>
    <w:rsid w:val="0026190F"/>
    <w:rPr>
      <w:b/>
      <w:bCs/>
      <w:i/>
      <w:iCs/>
      <w:color w:val="4F81BD"/>
    </w:rPr>
  </w:style>
  <w:style w:type="character" w:customStyle="1" w:styleId="a6">
    <w:name w:val="Основной текст_"/>
    <w:link w:val="11"/>
    <w:rsid w:val="0026190F"/>
    <w:rPr>
      <w:spacing w:val="4"/>
      <w:sz w:val="25"/>
      <w:shd w:val="clear" w:color="auto" w:fill="FFFFFF"/>
    </w:rPr>
  </w:style>
  <w:style w:type="paragraph" w:customStyle="1" w:styleId="headertexttopleveltextcentertext">
    <w:name w:val="headertext topleveltext centertext"/>
    <w:basedOn w:val="a"/>
    <w:rsid w:val="008E7756"/>
    <w:pPr>
      <w:spacing w:before="100" w:beforeAutospacing="1" w:after="100" w:afterAutospacing="1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rsid w:val="00DC0A5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Body Text"/>
    <w:basedOn w:val="a"/>
    <w:link w:val="a8"/>
    <w:rsid w:val="00DC0A5A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8">
    <w:name w:val="Основной текст Знак"/>
    <w:basedOn w:val="a0"/>
    <w:link w:val="a7"/>
    <w:rsid w:val="00DC0A5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DC0A5A"/>
    <w:pPr>
      <w:widowControl w:val="0"/>
      <w:autoSpaceDE w:val="0"/>
      <w:autoSpaceDN w:val="0"/>
      <w:adjustRightInd w:val="0"/>
      <w:spacing w:line="240" w:lineRule="auto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21">
    <w:name w:val="Заголовок №2_"/>
    <w:basedOn w:val="a0"/>
    <w:link w:val="22"/>
    <w:rsid w:val="00DC0A5A"/>
    <w:rPr>
      <w:rFonts w:eastAsia="Arial Unicode MS"/>
      <w:b/>
      <w:bCs/>
      <w:spacing w:val="10"/>
      <w:sz w:val="25"/>
      <w:szCs w:val="25"/>
      <w:shd w:val="clear" w:color="auto" w:fill="FFFFFF"/>
    </w:rPr>
  </w:style>
  <w:style w:type="paragraph" w:customStyle="1" w:styleId="22">
    <w:name w:val="Заголовок №2"/>
    <w:basedOn w:val="a"/>
    <w:link w:val="21"/>
    <w:rsid w:val="00DC0A5A"/>
    <w:pPr>
      <w:shd w:val="clear" w:color="auto" w:fill="FFFFFF"/>
      <w:spacing w:after="540" w:line="240" w:lineRule="atLeast"/>
      <w:jc w:val="both"/>
      <w:outlineLvl w:val="1"/>
    </w:pPr>
    <w:rPr>
      <w:rFonts w:eastAsia="Arial Unicode MS"/>
      <w:b/>
      <w:bCs/>
      <w:spacing w:val="10"/>
      <w:sz w:val="25"/>
      <w:szCs w:val="25"/>
      <w:shd w:val="clear" w:color="auto" w:fill="FFFFFF"/>
      <w:lang w:eastAsia="en-US"/>
    </w:rPr>
  </w:style>
  <w:style w:type="paragraph" w:styleId="a9">
    <w:name w:val="Title"/>
    <w:basedOn w:val="a"/>
    <w:next w:val="a"/>
    <w:link w:val="aa"/>
    <w:uiPriority w:val="10"/>
    <w:qFormat/>
    <w:rsid w:val="00CD23E5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 w:cs="Times New Roman"/>
      <w:color w:val="17365D"/>
      <w:spacing w:val="5"/>
      <w:kern w:val="28"/>
      <w:sz w:val="52"/>
      <w:szCs w:val="52"/>
      <w:lang w:eastAsia="en-US"/>
    </w:rPr>
  </w:style>
  <w:style w:type="character" w:customStyle="1" w:styleId="aa">
    <w:name w:val="Название Знак"/>
    <w:basedOn w:val="a0"/>
    <w:link w:val="a9"/>
    <w:uiPriority w:val="10"/>
    <w:rsid w:val="00CD23E5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character" w:styleId="ab">
    <w:name w:val="Hyperlink"/>
    <w:basedOn w:val="a0"/>
    <w:rsid w:val="00CD23E5"/>
    <w:rPr>
      <w:color w:val="0000FF"/>
      <w:u w:val="single"/>
    </w:rPr>
  </w:style>
  <w:style w:type="character" w:customStyle="1" w:styleId="ac">
    <w:name w:val="Гипертекстовая ссылка"/>
    <w:basedOn w:val="a0"/>
    <w:uiPriority w:val="99"/>
    <w:rsid w:val="002630E0"/>
    <w:rPr>
      <w:b/>
      <w:bCs/>
      <w:color w:val="106BBE"/>
    </w:rPr>
  </w:style>
  <w:style w:type="paragraph" w:customStyle="1" w:styleId="ConsPlusTitle">
    <w:name w:val="ConsPlusTitle"/>
    <w:rsid w:val="00CE39E2"/>
    <w:pPr>
      <w:widowControl w:val="0"/>
      <w:autoSpaceDE w:val="0"/>
      <w:autoSpaceDN w:val="0"/>
      <w:spacing w:line="240" w:lineRule="auto"/>
      <w:ind w:firstLine="0"/>
      <w:jc w:val="left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FontStyle11">
    <w:name w:val="Font Style11"/>
    <w:basedOn w:val="a0"/>
    <w:rsid w:val="00CE39E2"/>
    <w:rPr>
      <w:rFonts w:ascii="Times New Roman" w:hAnsi="Times New Roman" w:cs="Times New Roman" w:hint="default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semiHidden/>
    <w:rsid w:val="00CE39E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customStyle="1" w:styleId="210">
    <w:name w:val="Основной текст 21"/>
    <w:basedOn w:val="a"/>
    <w:rsid w:val="00CE39E2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styleId="ad">
    <w:name w:val="Normal (Web)"/>
    <w:basedOn w:val="a"/>
    <w:uiPriority w:val="99"/>
    <w:unhideWhenUsed/>
    <w:rsid w:val="00CE39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semiHidden/>
    <w:rsid w:val="004F1F4F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4F1F4F"/>
    <w:rPr>
      <w:rFonts w:asciiTheme="majorHAnsi" w:eastAsiaTheme="majorEastAsia" w:hAnsiTheme="majorHAnsi" w:cstheme="majorBidi"/>
      <w:b/>
      <w:bCs/>
      <w:i/>
      <w:iCs/>
      <w:color w:val="4F81BD" w:themeColor="accent1"/>
      <w:lang w:eastAsia="ru-RU"/>
    </w:rPr>
  </w:style>
  <w:style w:type="character" w:customStyle="1" w:styleId="s3">
    <w:name w:val="s3"/>
    <w:basedOn w:val="a0"/>
    <w:rsid w:val="00CA4684"/>
  </w:style>
  <w:style w:type="character" w:customStyle="1" w:styleId="apple-converted-space">
    <w:name w:val="apple-converted-space"/>
    <w:basedOn w:val="a0"/>
    <w:rsid w:val="00CA4684"/>
  </w:style>
  <w:style w:type="character" w:customStyle="1" w:styleId="80">
    <w:name w:val="Заголовок 8 Знак"/>
    <w:basedOn w:val="a0"/>
    <w:link w:val="8"/>
    <w:uiPriority w:val="9"/>
    <w:rsid w:val="00265969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265969"/>
    <w:rPr>
      <w:rFonts w:asciiTheme="majorHAnsi" w:eastAsiaTheme="majorEastAsia" w:hAnsiTheme="majorHAnsi" w:cstheme="majorBidi"/>
      <w:i/>
      <w:iCs/>
      <w:color w:val="243F60" w:themeColor="accent1" w:themeShade="7F"/>
      <w:lang w:eastAsia="ru-RU"/>
    </w:rPr>
  </w:style>
  <w:style w:type="paragraph" w:customStyle="1" w:styleId="12">
    <w:name w:val="Обычный1"/>
    <w:rsid w:val="00265969"/>
    <w:pPr>
      <w:suppressAutoHyphens/>
      <w:snapToGrid w:val="0"/>
      <w:spacing w:line="240" w:lineRule="auto"/>
      <w:ind w:firstLine="0"/>
      <w:jc w:val="left"/>
    </w:pPr>
    <w:rPr>
      <w:rFonts w:ascii="Times New Roman" w:eastAsia="Arial" w:hAnsi="Times New Roman" w:cs="Times New Roman"/>
      <w:sz w:val="20"/>
      <w:szCs w:val="20"/>
      <w:lang w:eastAsia="ar-SA"/>
    </w:rPr>
  </w:style>
  <w:style w:type="character" w:customStyle="1" w:styleId="14pt">
    <w:name w:val="Основной текст + 14 pt"/>
    <w:aliases w:val="Полужирный,Интервал -1 pt"/>
    <w:basedOn w:val="a6"/>
    <w:rsid w:val="00CF0215"/>
    <w:rPr>
      <w:b/>
      <w:bCs/>
      <w:color w:val="000000"/>
      <w:spacing w:val="-30"/>
      <w:w w:val="100"/>
      <w:position w:val="0"/>
      <w:sz w:val="28"/>
      <w:szCs w:val="28"/>
      <w:shd w:val="clear" w:color="auto" w:fill="FFFFFF"/>
      <w:lang w:val="ru-RU"/>
    </w:rPr>
  </w:style>
  <w:style w:type="paragraph" w:customStyle="1" w:styleId="11">
    <w:name w:val="Основной текст1"/>
    <w:basedOn w:val="a"/>
    <w:link w:val="a6"/>
    <w:rsid w:val="00CF0215"/>
    <w:pPr>
      <w:widowControl w:val="0"/>
      <w:shd w:val="clear" w:color="auto" w:fill="FFFFFF"/>
      <w:spacing w:before="720" w:after="360" w:line="240" w:lineRule="atLeast"/>
      <w:jc w:val="center"/>
    </w:pPr>
    <w:rPr>
      <w:rFonts w:eastAsiaTheme="minorHAnsi"/>
      <w:spacing w:val="4"/>
      <w:sz w:val="25"/>
      <w:lang w:eastAsia="en-US"/>
    </w:rPr>
  </w:style>
  <w:style w:type="character" w:styleId="ae">
    <w:name w:val="Strong"/>
    <w:basedOn w:val="a0"/>
    <w:qFormat/>
    <w:rsid w:val="00162BEC"/>
    <w:rPr>
      <w:b/>
      <w:bCs/>
    </w:rPr>
  </w:style>
  <w:style w:type="paragraph" w:customStyle="1" w:styleId="rtecenter">
    <w:name w:val="rtecenter"/>
    <w:basedOn w:val="a"/>
    <w:rsid w:val="00162B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tejustify">
    <w:name w:val="rtejustify"/>
    <w:basedOn w:val="a"/>
    <w:rsid w:val="00162B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57">
    <w:name w:val="Font Style57"/>
    <w:uiPriority w:val="99"/>
    <w:rsid w:val="00445547"/>
    <w:rPr>
      <w:rFonts w:ascii="Cambria" w:hAnsi="Cambria" w:cs="Cambria"/>
      <w:sz w:val="20"/>
      <w:szCs w:val="20"/>
    </w:rPr>
  </w:style>
  <w:style w:type="table" w:styleId="af">
    <w:name w:val="Table Grid"/>
    <w:basedOn w:val="a1"/>
    <w:rsid w:val="00445547"/>
    <w:pPr>
      <w:spacing w:line="240" w:lineRule="auto"/>
      <w:ind w:firstLine="0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a3">
    <w:name w:val="Pa3"/>
    <w:basedOn w:val="a"/>
    <w:next w:val="a"/>
    <w:uiPriority w:val="99"/>
    <w:rsid w:val="00445547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</w:rPr>
  </w:style>
  <w:style w:type="character" w:customStyle="1" w:styleId="titlemain">
    <w:name w:val="titlemain"/>
    <w:basedOn w:val="a0"/>
    <w:rsid w:val="00A279FD"/>
  </w:style>
  <w:style w:type="paragraph" w:styleId="af0">
    <w:name w:val="Body Text Indent"/>
    <w:basedOn w:val="a"/>
    <w:link w:val="af1"/>
    <w:uiPriority w:val="99"/>
    <w:semiHidden/>
    <w:unhideWhenUsed/>
    <w:rsid w:val="003B6302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uiPriority w:val="99"/>
    <w:semiHidden/>
    <w:rsid w:val="003B6302"/>
    <w:rPr>
      <w:rFonts w:eastAsiaTheme="minorEastAsia"/>
      <w:lang w:eastAsia="ru-RU"/>
    </w:rPr>
  </w:style>
  <w:style w:type="paragraph" w:styleId="af2">
    <w:name w:val="Balloon Text"/>
    <w:basedOn w:val="a"/>
    <w:link w:val="af3"/>
    <w:uiPriority w:val="99"/>
    <w:semiHidden/>
    <w:unhideWhenUsed/>
    <w:rsid w:val="00D754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D754FD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60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7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4081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171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6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371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9361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66588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832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9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98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702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224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2534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2839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1122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120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4431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23186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32876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964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74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86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60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544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454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90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65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5387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2226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9652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AB116149A8FD430FAE1913FCBA19809A0D239791ADF87E0FC9A8D32FF8670D24wBkAK" TargetMode="External"/><Relationship Id="rId11" Type="http://schemas.openxmlformats.org/officeDocument/2006/relationships/theme" Target="theme/theme1.xml"/><Relationship Id="rId5" Type="http://schemas.openxmlformats.org/officeDocument/2006/relationships/hyperlink" Target="consultantplus://offline/ref=EB94D6C041646C5C83539D1D2764B1E185FCBE36BD04E379D90805EDE1v8kAK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212</TotalTime>
  <Pages>1</Pages>
  <Words>1713</Words>
  <Characters>9768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11459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777</cp:lastModifiedBy>
  <cp:revision>54</cp:revision>
  <cp:lastPrinted>2020-06-29T08:50:00Z</cp:lastPrinted>
  <dcterms:created xsi:type="dcterms:W3CDTF">2018-01-18T07:27:00Z</dcterms:created>
  <dcterms:modified xsi:type="dcterms:W3CDTF">2020-07-29T04:35:00Z</dcterms:modified>
</cp:coreProperties>
</file>