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99410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99410A">
        <w:pict>
          <v:shape id="_x0000_i1026" type="#_x0000_t136" style="width:452.25pt;height:36.75pt" fillcolor="#06c" strokecolor="#9cf" strokeweight="1.5pt">
            <v:shadow on="t" color="#900"/>
            <v:textpath style="font-family:&quot;Impact&quot;;v-text-kern:t" trim="t" fitpath="t" string="органов местного самоуправления"/>
          </v:shape>
        </w:pict>
      </w:r>
      <w:r>
        <w:t xml:space="preserve">                                       </w:t>
      </w:r>
      <w:r w:rsidR="0099410A">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816315">
        <w:t xml:space="preserve">                </w:t>
      </w:r>
      <w:r>
        <w:t xml:space="preserve">   </w:t>
      </w:r>
      <w:r w:rsidR="007F2F9C">
        <w:pict>
          <v:shape id="_x0000_i1028" type="#_x0000_t136" style="width:69pt;height:41.25pt" fillcolor="#b2b2b2" strokecolor="#33c" strokeweight="1pt">
            <v:fill opacity=".5"/>
            <v:shadow on="t" color="#99f" offset="3pt"/>
            <v:textpath style="font-family:&quot;Arial&quot;;v-text-kern:t" trim="t" fitpath="t" string="№ 14"/>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816315">
        <w:t xml:space="preserve">              </w:t>
      </w:r>
      <w:r>
        <w:t xml:space="preserve">   </w:t>
      </w:r>
      <w:r w:rsidR="007F2F9C">
        <w:pict>
          <v:shape id="_x0000_i1029" type="#_x0000_t136" style="width:348pt;height:41.25pt" fillcolor="#b2b2b2" strokecolor="#33c" strokeweight="1pt">
            <v:fill opacity=".5"/>
            <v:shadow on="t" color="#99f" offset="3pt"/>
            <v:textpath style="font-family:&quot;Arial&quot;;v-text-align:left;v-text-kern:t" trim="t" fitpath="t" string="29  июля 2022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99410A">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3C1F79" w:rsidRDefault="0026190F" w:rsidP="003C1F79">
      <w:pPr>
        <w:rPr>
          <w:sz w:val="18"/>
          <w:szCs w:val="18"/>
        </w:rPr>
      </w:pPr>
      <w:r>
        <w:rPr>
          <w:sz w:val="18"/>
          <w:szCs w:val="18"/>
        </w:rPr>
        <w:lastRenderedPageBreak/>
        <w:t xml:space="preserve">                                                  </w:t>
      </w:r>
      <w:r w:rsidR="0099410A" w:rsidRPr="0099410A">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13264D" w:rsidRDefault="0013264D" w:rsidP="0013264D">
      <w:pPr>
        <w:pStyle w:val="a3"/>
        <w:rPr>
          <w:sz w:val="28"/>
          <w:szCs w:val="28"/>
        </w:rPr>
      </w:pPr>
    </w:p>
    <w:p w:rsidR="0013264D" w:rsidRDefault="0013264D" w:rsidP="0013264D">
      <w:pPr>
        <w:pStyle w:val="a3"/>
        <w:rPr>
          <w:sz w:val="28"/>
          <w:szCs w:val="28"/>
        </w:rPr>
      </w:pPr>
    </w:p>
    <w:p w:rsidR="007F2F9C" w:rsidRPr="007F2F9C" w:rsidRDefault="007F2F9C" w:rsidP="007F2F9C">
      <w:pPr>
        <w:pStyle w:val="a5"/>
        <w:numPr>
          <w:ilvl w:val="0"/>
          <w:numId w:val="25"/>
        </w:numPr>
        <w:rPr>
          <w:sz w:val="28"/>
          <w:szCs w:val="28"/>
        </w:rPr>
      </w:pPr>
      <w:r w:rsidRPr="007F2F9C">
        <w:rPr>
          <w:sz w:val="28"/>
          <w:szCs w:val="28"/>
        </w:rPr>
        <w:t>РЕШЕНИЕ</w:t>
      </w:r>
      <w:r>
        <w:rPr>
          <w:sz w:val="28"/>
          <w:szCs w:val="28"/>
        </w:rPr>
        <w:t xml:space="preserve"> </w:t>
      </w:r>
      <w:r w:rsidRPr="007F2F9C">
        <w:rPr>
          <w:sz w:val="28"/>
          <w:szCs w:val="28"/>
        </w:rPr>
        <w:t>Внеочередной тридцатой сессии</w:t>
      </w:r>
      <w:r>
        <w:rPr>
          <w:sz w:val="28"/>
          <w:szCs w:val="28"/>
        </w:rPr>
        <w:t xml:space="preserve"> </w:t>
      </w:r>
      <w:r w:rsidRPr="007F2F9C">
        <w:rPr>
          <w:sz w:val="28"/>
          <w:szCs w:val="28"/>
          <w:lang w:eastAsia="en-US"/>
        </w:rPr>
        <w:t>от  29.07.2022</w:t>
      </w:r>
      <w:r>
        <w:rPr>
          <w:sz w:val="28"/>
          <w:szCs w:val="28"/>
          <w:lang w:eastAsia="en-US"/>
        </w:rPr>
        <w:t xml:space="preserve">     </w:t>
      </w:r>
      <w:r w:rsidRPr="007F2F9C">
        <w:rPr>
          <w:sz w:val="28"/>
          <w:szCs w:val="28"/>
          <w:lang w:eastAsia="en-US"/>
        </w:rPr>
        <w:t xml:space="preserve"> № 30/2</w:t>
      </w:r>
      <w:r>
        <w:rPr>
          <w:sz w:val="28"/>
          <w:szCs w:val="28"/>
          <w:lang w:eastAsia="en-US"/>
        </w:rPr>
        <w:t xml:space="preserve"> «</w:t>
      </w:r>
      <w:r w:rsidRPr="007F2F9C">
        <w:rPr>
          <w:sz w:val="28"/>
          <w:szCs w:val="28"/>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решением внеочередной двадцать девятой  сессии Совета депутатов  Светловского сельсовета Краснозерского района Новосибирской области от 18.07.2022 года № 29/5</w:t>
      </w:r>
      <w:r>
        <w:rPr>
          <w:sz w:val="28"/>
          <w:szCs w:val="28"/>
        </w:rPr>
        <w:t>»</w:t>
      </w: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Pr="001E1DC7" w:rsidRDefault="0013264D" w:rsidP="0013264D">
      <w:pPr>
        <w:pStyle w:val="a3"/>
        <w:rPr>
          <w:rFonts w:ascii="Times New Roman" w:hAnsi="Times New Roman" w:cs="Times New Roman"/>
          <w:sz w:val="28"/>
          <w:szCs w:val="28"/>
        </w:rPr>
      </w:pPr>
    </w:p>
    <w:p w:rsidR="00B43420" w:rsidRPr="00B43420" w:rsidRDefault="00B43420" w:rsidP="000326BD">
      <w:pPr>
        <w:pStyle w:val="af4"/>
        <w:spacing w:before="0" w:beforeAutospacing="0" w:after="0" w:afterAutospacing="0"/>
        <w:jc w:val="both"/>
        <w:rPr>
          <w:color w:val="000000"/>
        </w:rPr>
      </w:pPr>
    </w:p>
    <w:p w:rsidR="000326BD" w:rsidRPr="000326BD" w:rsidRDefault="000326BD" w:rsidP="000326BD">
      <w:pPr>
        <w:pStyle w:val="a3"/>
        <w:jc w:val="both"/>
        <w:rPr>
          <w:rFonts w:ascii="Times New Roman" w:hAnsi="Times New Roman" w:cs="Times New Roman"/>
          <w:b/>
          <w:sz w:val="24"/>
          <w:szCs w:val="24"/>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777C32" w:rsidRDefault="00777C32" w:rsidP="00777C32">
      <w:pPr>
        <w:spacing w:after="0" w:line="240" w:lineRule="auto"/>
        <w:jc w:val="both"/>
        <w:rPr>
          <w:rFonts w:ascii="Times New Roman" w:hAnsi="Times New Roman" w:cs="Times New Roman"/>
          <w:color w:val="000000"/>
          <w:sz w:val="24"/>
          <w:szCs w:val="24"/>
        </w:rPr>
      </w:pPr>
    </w:p>
    <w:p w:rsidR="00E3360B" w:rsidRDefault="00E3360B" w:rsidP="00777C32">
      <w:pPr>
        <w:spacing w:after="0" w:line="240" w:lineRule="auto"/>
        <w:jc w:val="both"/>
        <w:rPr>
          <w:rFonts w:ascii="Times New Roman" w:hAnsi="Times New Roman" w:cs="Times New Roman"/>
          <w:color w:val="000000"/>
          <w:sz w:val="24"/>
          <w:szCs w:val="24"/>
        </w:rPr>
      </w:pPr>
    </w:p>
    <w:p w:rsidR="003C1F79" w:rsidRPr="003C1F79" w:rsidRDefault="003C1F79" w:rsidP="003C1F79">
      <w:pPr>
        <w:pStyle w:val="a3"/>
        <w:rPr>
          <w:rFonts w:ascii="Times New Roman" w:hAnsi="Times New Roman" w:cs="Times New Roman"/>
          <w:sz w:val="24"/>
          <w:szCs w:val="24"/>
        </w:rPr>
      </w:pPr>
    </w:p>
    <w:p w:rsidR="008775E5" w:rsidRPr="00803832" w:rsidRDefault="008775E5" w:rsidP="008775E5">
      <w:pPr>
        <w:rPr>
          <w:rFonts w:ascii="Arial" w:hAnsi="Arial" w:cs="Arial"/>
          <w:sz w:val="24"/>
          <w:szCs w:val="24"/>
        </w:rPr>
      </w:pPr>
      <w:bookmarkStart w:id="0" w:name="_GoBack"/>
      <w:bookmarkEnd w:id="0"/>
    </w:p>
    <w:p w:rsidR="007B1350" w:rsidRPr="0092511F" w:rsidRDefault="007B1350" w:rsidP="003C1F79">
      <w:pPr>
        <w:rPr>
          <w:rFonts w:ascii="Arial" w:hAnsi="Arial" w:cs="Arial"/>
          <w:bCs/>
          <w:color w:val="000000" w:themeColor="text1"/>
          <w:sz w:val="24"/>
          <w:szCs w:val="24"/>
        </w:rPr>
      </w:pPr>
    </w:p>
    <w:p w:rsidR="007B1350" w:rsidRDefault="007B1350" w:rsidP="003C1F79">
      <w:pPr>
        <w:rPr>
          <w:bCs/>
          <w:color w:val="000000" w:themeColor="text1"/>
          <w:sz w:val="28"/>
          <w:szCs w:val="28"/>
        </w:rPr>
      </w:pPr>
    </w:p>
    <w:p w:rsidR="0039631C" w:rsidRDefault="0039631C" w:rsidP="003C1F79">
      <w:pPr>
        <w:rPr>
          <w:bCs/>
          <w:color w:val="000000" w:themeColor="text1"/>
          <w:sz w:val="28"/>
          <w:szCs w:val="28"/>
        </w:rPr>
      </w:pPr>
    </w:p>
    <w:p w:rsidR="007F2F9C" w:rsidRDefault="007F2F9C" w:rsidP="007F2F9C">
      <w:pPr>
        <w:jc w:val="center"/>
        <w:rPr>
          <w:sz w:val="28"/>
          <w:szCs w:val="28"/>
        </w:rPr>
      </w:pPr>
      <w:r w:rsidRPr="006D121C">
        <w:rPr>
          <w:sz w:val="28"/>
          <w:szCs w:val="28"/>
        </w:rPr>
        <w:t>СОВЕТ ДЕПУТАТОВ</w:t>
      </w:r>
    </w:p>
    <w:p w:rsidR="007F2F9C" w:rsidRPr="006D121C" w:rsidRDefault="007F2F9C" w:rsidP="007F2F9C">
      <w:pPr>
        <w:jc w:val="center"/>
        <w:rPr>
          <w:sz w:val="28"/>
          <w:szCs w:val="28"/>
        </w:rPr>
      </w:pPr>
      <w:r>
        <w:rPr>
          <w:sz w:val="28"/>
          <w:szCs w:val="28"/>
        </w:rPr>
        <w:t>СВЕТЛОВСКОГО СЕЛЬСОВЕТА</w:t>
      </w:r>
    </w:p>
    <w:p w:rsidR="007F2F9C" w:rsidRPr="006D121C" w:rsidRDefault="007F2F9C" w:rsidP="007F2F9C">
      <w:pPr>
        <w:jc w:val="center"/>
        <w:rPr>
          <w:sz w:val="28"/>
          <w:szCs w:val="28"/>
        </w:rPr>
      </w:pPr>
      <w:r w:rsidRPr="006D121C">
        <w:rPr>
          <w:sz w:val="28"/>
          <w:szCs w:val="28"/>
        </w:rPr>
        <w:t>КРАСНОЗЕРСКОГО РАЙОНА</w:t>
      </w:r>
    </w:p>
    <w:p w:rsidR="007F2F9C" w:rsidRPr="006D121C" w:rsidRDefault="007F2F9C" w:rsidP="007F2F9C">
      <w:pPr>
        <w:jc w:val="center"/>
        <w:rPr>
          <w:sz w:val="28"/>
          <w:szCs w:val="28"/>
        </w:rPr>
      </w:pPr>
      <w:r w:rsidRPr="006D121C">
        <w:rPr>
          <w:sz w:val="28"/>
          <w:szCs w:val="28"/>
        </w:rPr>
        <w:t>НОВОСИБИРСКОЙ ОБЛАСТИ</w:t>
      </w:r>
    </w:p>
    <w:p w:rsidR="007F2F9C" w:rsidRPr="006D121C" w:rsidRDefault="007F2F9C" w:rsidP="007F2F9C">
      <w:pPr>
        <w:jc w:val="center"/>
        <w:rPr>
          <w:sz w:val="28"/>
          <w:szCs w:val="28"/>
        </w:rPr>
      </w:pPr>
      <w:r>
        <w:rPr>
          <w:sz w:val="28"/>
          <w:szCs w:val="28"/>
        </w:rPr>
        <w:t xml:space="preserve">шестого </w:t>
      </w:r>
      <w:r w:rsidRPr="006D121C">
        <w:rPr>
          <w:sz w:val="28"/>
          <w:szCs w:val="28"/>
        </w:rPr>
        <w:t>созыва</w:t>
      </w:r>
    </w:p>
    <w:p w:rsidR="007F2F9C" w:rsidRPr="006D121C" w:rsidRDefault="007F2F9C" w:rsidP="007F2F9C">
      <w:pPr>
        <w:jc w:val="center"/>
        <w:rPr>
          <w:sz w:val="28"/>
          <w:szCs w:val="28"/>
        </w:rPr>
      </w:pPr>
    </w:p>
    <w:p w:rsidR="007F2F9C" w:rsidRPr="006D121C" w:rsidRDefault="007F2F9C" w:rsidP="007F2F9C">
      <w:pPr>
        <w:jc w:val="center"/>
        <w:rPr>
          <w:sz w:val="28"/>
          <w:szCs w:val="28"/>
        </w:rPr>
      </w:pPr>
      <w:r w:rsidRPr="006D121C">
        <w:rPr>
          <w:sz w:val="28"/>
          <w:szCs w:val="28"/>
        </w:rPr>
        <w:t>РЕШЕНИЕ</w:t>
      </w:r>
    </w:p>
    <w:p w:rsidR="007F2F9C" w:rsidRPr="006D121C" w:rsidRDefault="007F2F9C" w:rsidP="007F2F9C">
      <w:pPr>
        <w:jc w:val="center"/>
        <w:rPr>
          <w:sz w:val="28"/>
          <w:szCs w:val="28"/>
        </w:rPr>
      </w:pPr>
      <w:r>
        <w:rPr>
          <w:sz w:val="28"/>
          <w:szCs w:val="28"/>
        </w:rPr>
        <w:t>Внеочередной тридцатой сессии</w:t>
      </w:r>
    </w:p>
    <w:p w:rsidR="007F2F9C" w:rsidRPr="006D121C" w:rsidRDefault="007F2F9C" w:rsidP="007F2F9C">
      <w:pPr>
        <w:rPr>
          <w:sz w:val="28"/>
          <w:szCs w:val="28"/>
        </w:rPr>
      </w:pPr>
    </w:p>
    <w:p w:rsidR="007F2F9C" w:rsidRPr="00914AF7" w:rsidRDefault="007F2F9C" w:rsidP="007F2F9C">
      <w:pPr>
        <w:rPr>
          <w:sz w:val="28"/>
          <w:szCs w:val="28"/>
        </w:rPr>
      </w:pPr>
      <w:r>
        <w:rPr>
          <w:sz w:val="28"/>
          <w:szCs w:val="28"/>
          <w:lang w:eastAsia="en-US"/>
        </w:rPr>
        <w:t>от  29.07.2022</w:t>
      </w:r>
      <w:r w:rsidRPr="00914AF7">
        <w:rPr>
          <w:sz w:val="28"/>
          <w:szCs w:val="28"/>
          <w:lang w:eastAsia="en-US"/>
        </w:rPr>
        <w:t xml:space="preserve">       </w:t>
      </w:r>
      <w:r>
        <w:rPr>
          <w:sz w:val="28"/>
          <w:szCs w:val="28"/>
          <w:lang w:eastAsia="en-US"/>
        </w:rPr>
        <w:t xml:space="preserve">                                 с.Светлое</w:t>
      </w:r>
      <w:r w:rsidRPr="00914AF7">
        <w:rPr>
          <w:sz w:val="28"/>
          <w:szCs w:val="28"/>
          <w:lang w:eastAsia="en-US"/>
        </w:rPr>
        <w:t xml:space="preserve">                       </w:t>
      </w:r>
      <w:r>
        <w:rPr>
          <w:sz w:val="28"/>
          <w:szCs w:val="28"/>
          <w:lang w:eastAsia="en-US"/>
        </w:rPr>
        <w:t xml:space="preserve">                     № 30/2</w:t>
      </w:r>
    </w:p>
    <w:p w:rsidR="007F2F9C" w:rsidRPr="00F62A3C" w:rsidRDefault="007F2F9C" w:rsidP="007F2F9C">
      <w:pPr>
        <w:jc w:val="both"/>
        <w:rPr>
          <w:sz w:val="28"/>
          <w:szCs w:val="28"/>
        </w:rPr>
      </w:pPr>
    </w:p>
    <w:p w:rsidR="007F2F9C" w:rsidRPr="001765F3" w:rsidRDefault="007F2F9C" w:rsidP="007F2F9C">
      <w:pPr>
        <w:ind w:left="-284" w:hanging="256"/>
        <w:rPr>
          <w:sz w:val="28"/>
          <w:szCs w:val="28"/>
        </w:rPr>
      </w:pPr>
      <w:r>
        <w:rPr>
          <w:sz w:val="28"/>
          <w:szCs w:val="28"/>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w:t>
      </w:r>
      <w:r w:rsidRPr="001765F3">
        <w:rPr>
          <w:sz w:val="28"/>
          <w:szCs w:val="28"/>
        </w:rPr>
        <w:t>ешение</w:t>
      </w:r>
      <w:r>
        <w:rPr>
          <w:sz w:val="28"/>
          <w:szCs w:val="28"/>
        </w:rPr>
        <w:t xml:space="preserve">м внеочередной двадцать девятой </w:t>
      </w:r>
      <w:r w:rsidRPr="001765F3">
        <w:rPr>
          <w:sz w:val="28"/>
          <w:szCs w:val="28"/>
        </w:rPr>
        <w:t xml:space="preserve"> сессии Совета депутатов  </w:t>
      </w:r>
      <w:r>
        <w:rPr>
          <w:sz w:val="28"/>
          <w:szCs w:val="28"/>
        </w:rPr>
        <w:t>Светловского</w:t>
      </w:r>
      <w:r w:rsidRPr="001765F3">
        <w:rPr>
          <w:sz w:val="28"/>
          <w:szCs w:val="28"/>
        </w:rPr>
        <w:t xml:space="preserve"> сельсовета Краснозерского района Новосибирской области от </w:t>
      </w:r>
      <w:r>
        <w:rPr>
          <w:sz w:val="28"/>
          <w:szCs w:val="28"/>
        </w:rPr>
        <w:t>18.07.2022</w:t>
      </w:r>
      <w:r w:rsidRPr="0083534E">
        <w:rPr>
          <w:sz w:val="28"/>
          <w:szCs w:val="28"/>
        </w:rPr>
        <w:t xml:space="preserve"> </w:t>
      </w:r>
      <w:r>
        <w:rPr>
          <w:sz w:val="28"/>
          <w:szCs w:val="28"/>
        </w:rPr>
        <w:t>года № 29/5</w:t>
      </w:r>
    </w:p>
    <w:p w:rsidR="007F2F9C" w:rsidRPr="006D121C" w:rsidRDefault="007F2F9C" w:rsidP="007F2F9C">
      <w:pPr>
        <w:rPr>
          <w:sz w:val="28"/>
          <w:szCs w:val="28"/>
        </w:rPr>
      </w:pPr>
    </w:p>
    <w:p w:rsidR="007F2F9C" w:rsidRDefault="007F2F9C" w:rsidP="007F2F9C">
      <w:pPr>
        <w:jc w:val="both"/>
        <w:rPr>
          <w:sz w:val="28"/>
          <w:szCs w:val="28"/>
        </w:rPr>
      </w:pPr>
      <w:r w:rsidRPr="006D121C">
        <w:rPr>
          <w:sz w:val="28"/>
          <w:szCs w:val="28"/>
        </w:rPr>
        <w:t xml:space="preserve">      </w:t>
      </w:r>
      <w:r>
        <w:rPr>
          <w:sz w:val="28"/>
          <w:szCs w:val="28"/>
        </w:rPr>
        <w:t xml:space="preserve">         </w:t>
      </w:r>
      <w:r w:rsidRPr="004F6C2B">
        <w:rPr>
          <w:sz w:val="28"/>
          <w:szCs w:val="28"/>
        </w:rPr>
        <w:t xml:space="preserve">В соответствии </w:t>
      </w:r>
      <w:r>
        <w:rPr>
          <w:sz w:val="28"/>
          <w:szCs w:val="28"/>
        </w:rPr>
        <w:t>со статьей 134 Трудового кодекса Российской Федерации,</w:t>
      </w:r>
      <w:r w:rsidRPr="004F6C2B">
        <w:rPr>
          <w:sz w:val="28"/>
          <w:szCs w:val="28"/>
        </w:rPr>
        <w:t xml:space="preserve"> Постановлением </w:t>
      </w:r>
      <w:r>
        <w:rPr>
          <w:sz w:val="28"/>
          <w:szCs w:val="28"/>
        </w:rPr>
        <w:t>Губернатора</w:t>
      </w:r>
      <w:r w:rsidRPr="004F6C2B">
        <w:rPr>
          <w:sz w:val="28"/>
          <w:szCs w:val="28"/>
        </w:rPr>
        <w:t xml:space="preserve"> Новосибирской области от </w:t>
      </w:r>
      <w:r>
        <w:rPr>
          <w:sz w:val="28"/>
          <w:szCs w:val="28"/>
        </w:rPr>
        <w:t>19</w:t>
      </w:r>
      <w:r w:rsidRPr="004F6C2B">
        <w:rPr>
          <w:sz w:val="28"/>
          <w:szCs w:val="28"/>
        </w:rPr>
        <w:t>.</w:t>
      </w:r>
      <w:r>
        <w:rPr>
          <w:sz w:val="28"/>
          <w:szCs w:val="28"/>
        </w:rPr>
        <w:t>07</w:t>
      </w:r>
      <w:r w:rsidRPr="004F6C2B">
        <w:rPr>
          <w:sz w:val="28"/>
          <w:szCs w:val="28"/>
        </w:rPr>
        <w:t>.20</w:t>
      </w:r>
      <w:r>
        <w:rPr>
          <w:sz w:val="28"/>
          <w:szCs w:val="28"/>
        </w:rPr>
        <w:t>22</w:t>
      </w:r>
      <w:r w:rsidRPr="004F6C2B">
        <w:rPr>
          <w:sz w:val="28"/>
          <w:szCs w:val="28"/>
        </w:rPr>
        <w:t xml:space="preserve"> № </w:t>
      </w:r>
      <w:r>
        <w:rPr>
          <w:sz w:val="28"/>
          <w:szCs w:val="28"/>
        </w:rPr>
        <w:t xml:space="preserve">127 ДСП,  </w:t>
      </w:r>
      <w:r w:rsidRPr="004F6C2B">
        <w:rPr>
          <w:sz w:val="28"/>
          <w:szCs w:val="28"/>
        </w:rPr>
        <w:t xml:space="preserve">Совет депутатов </w:t>
      </w:r>
      <w:r>
        <w:rPr>
          <w:sz w:val="28"/>
          <w:szCs w:val="28"/>
        </w:rPr>
        <w:t xml:space="preserve">Светловского сельсовета </w:t>
      </w:r>
      <w:r w:rsidRPr="004F6C2B">
        <w:rPr>
          <w:sz w:val="28"/>
          <w:szCs w:val="28"/>
        </w:rPr>
        <w:t>Краснозерского района Новосибирской области</w:t>
      </w:r>
      <w:r w:rsidRPr="006D121C">
        <w:rPr>
          <w:sz w:val="28"/>
          <w:szCs w:val="28"/>
        </w:rPr>
        <w:t xml:space="preserve"> </w:t>
      </w:r>
    </w:p>
    <w:p w:rsidR="007F2F9C" w:rsidRDefault="007F2F9C" w:rsidP="007F2F9C">
      <w:pPr>
        <w:jc w:val="both"/>
        <w:rPr>
          <w:sz w:val="28"/>
          <w:szCs w:val="28"/>
        </w:rPr>
      </w:pPr>
      <w:r w:rsidRPr="006D121C">
        <w:rPr>
          <w:sz w:val="28"/>
          <w:szCs w:val="28"/>
        </w:rPr>
        <w:t>РЕШИЛ:</w:t>
      </w:r>
    </w:p>
    <w:p w:rsidR="007F2F9C" w:rsidRPr="000E3DA4" w:rsidRDefault="007F2F9C" w:rsidP="007F2F9C">
      <w:pPr>
        <w:numPr>
          <w:ilvl w:val="0"/>
          <w:numId w:val="24"/>
        </w:numPr>
        <w:overflowPunct w:val="0"/>
        <w:autoSpaceDE w:val="0"/>
        <w:autoSpaceDN w:val="0"/>
        <w:adjustRightInd w:val="0"/>
        <w:spacing w:after="0" w:line="240" w:lineRule="auto"/>
        <w:textAlignment w:val="baseline"/>
        <w:rPr>
          <w:sz w:val="28"/>
          <w:szCs w:val="28"/>
        </w:rPr>
      </w:pPr>
      <w:r w:rsidRPr="006D121C">
        <w:rPr>
          <w:sz w:val="28"/>
          <w:szCs w:val="28"/>
        </w:rPr>
        <w:t>Внести</w:t>
      </w:r>
      <w:r>
        <w:rPr>
          <w:sz w:val="28"/>
          <w:szCs w:val="28"/>
        </w:rPr>
        <w:t xml:space="preserve"> следующие</w:t>
      </w:r>
      <w:r w:rsidRPr="006D121C">
        <w:rPr>
          <w:sz w:val="28"/>
          <w:szCs w:val="28"/>
        </w:rPr>
        <w:t xml:space="preserve"> изменения в </w:t>
      </w:r>
      <w:r>
        <w:rPr>
          <w:sz w:val="28"/>
          <w:szCs w:val="28"/>
        </w:rPr>
        <w:t>Положения</w:t>
      </w:r>
      <w:r w:rsidRPr="006D121C">
        <w:rPr>
          <w:sz w:val="28"/>
          <w:szCs w:val="28"/>
        </w:rPr>
        <w:t xml:space="preserve"> </w:t>
      </w:r>
      <w:r>
        <w:rPr>
          <w:sz w:val="28"/>
          <w:szCs w:val="28"/>
        </w:rPr>
        <w:t xml:space="preserve"> об оплате труда выборных лиц местного самоуправления, осуществляющих Светловского сельсовета Краснозерского района Новосибирской области», утвержденное р</w:t>
      </w:r>
      <w:r w:rsidRPr="001765F3">
        <w:rPr>
          <w:sz w:val="28"/>
          <w:szCs w:val="28"/>
        </w:rPr>
        <w:t>ешение</w:t>
      </w:r>
      <w:r>
        <w:rPr>
          <w:sz w:val="28"/>
          <w:szCs w:val="28"/>
        </w:rPr>
        <w:t>м   двадцать четвертой</w:t>
      </w:r>
      <w:r w:rsidRPr="001765F3">
        <w:rPr>
          <w:sz w:val="28"/>
          <w:szCs w:val="28"/>
        </w:rPr>
        <w:t xml:space="preserve"> сессии Совета депутатов  </w:t>
      </w:r>
      <w:r>
        <w:rPr>
          <w:sz w:val="28"/>
          <w:szCs w:val="28"/>
        </w:rPr>
        <w:t>Светловского</w:t>
      </w:r>
      <w:r w:rsidRPr="001765F3">
        <w:rPr>
          <w:sz w:val="28"/>
          <w:szCs w:val="28"/>
        </w:rPr>
        <w:t xml:space="preserve"> сельсовета </w:t>
      </w:r>
      <w:r w:rsidRPr="001765F3">
        <w:rPr>
          <w:sz w:val="28"/>
          <w:szCs w:val="28"/>
        </w:rPr>
        <w:lastRenderedPageBreak/>
        <w:t xml:space="preserve">Краснозерского района Новосибирской области от </w:t>
      </w:r>
      <w:r>
        <w:rPr>
          <w:sz w:val="28"/>
          <w:szCs w:val="28"/>
        </w:rPr>
        <w:t>18.07.2022 года № 29/5 следующие изменения:</w:t>
      </w:r>
    </w:p>
    <w:p w:rsidR="007F2F9C" w:rsidRDefault="007F2F9C" w:rsidP="007F2F9C">
      <w:pPr>
        <w:jc w:val="both"/>
        <w:rPr>
          <w:sz w:val="28"/>
          <w:szCs w:val="28"/>
        </w:rPr>
      </w:pPr>
      <w:r>
        <w:rPr>
          <w:sz w:val="28"/>
          <w:szCs w:val="28"/>
        </w:rPr>
        <w:t xml:space="preserve">     1.1. в п. 2.2 раздела </w:t>
      </w:r>
      <w:r>
        <w:rPr>
          <w:sz w:val="28"/>
          <w:szCs w:val="28"/>
          <w:lang w:val="en-US"/>
        </w:rPr>
        <w:t>II</w:t>
      </w:r>
      <w:r w:rsidRPr="000E3DA4">
        <w:rPr>
          <w:sz w:val="28"/>
          <w:szCs w:val="28"/>
        </w:rPr>
        <w:t xml:space="preserve"> </w:t>
      </w:r>
      <w:r>
        <w:rPr>
          <w:sz w:val="28"/>
          <w:szCs w:val="28"/>
        </w:rPr>
        <w:t xml:space="preserve"> Положения цифры 2927 рубля  заменить на цифры 3220 рублей»;</w:t>
      </w:r>
    </w:p>
    <w:p w:rsidR="007F2F9C" w:rsidRDefault="007F2F9C" w:rsidP="007F2F9C">
      <w:pPr>
        <w:jc w:val="both"/>
        <w:rPr>
          <w:sz w:val="28"/>
          <w:szCs w:val="28"/>
        </w:rPr>
      </w:pPr>
      <w:r>
        <w:rPr>
          <w:sz w:val="28"/>
          <w:szCs w:val="28"/>
        </w:rPr>
        <w:t xml:space="preserve">    1.2. в пункте 1,2 раздела 4 Положения слова «БДО (базовый должностной оклад) = 2927 рубля» заменить на слова «БДО (базовый должностной оклад) = 3220 рублей»;</w:t>
      </w:r>
    </w:p>
    <w:p w:rsidR="007F2F9C" w:rsidRPr="00640848" w:rsidRDefault="007F2F9C" w:rsidP="007F2F9C">
      <w:pPr>
        <w:jc w:val="both"/>
        <w:rPr>
          <w:sz w:val="28"/>
          <w:szCs w:val="28"/>
        </w:rPr>
      </w:pPr>
      <w:r>
        <w:rPr>
          <w:sz w:val="28"/>
          <w:szCs w:val="28"/>
        </w:rPr>
        <w:t xml:space="preserve">    1.4. пункт 3.3 раздела </w:t>
      </w:r>
      <w:r>
        <w:rPr>
          <w:sz w:val="28"/>
          <w:szCs w:val="28"/>
          <w:lang w:val="en-US"/>
        </w:rPr>
        <w:t>III</w:t>
      </w:r>
      <w:r w:rsidRPr="003A1AE8">
        <w:rPr>
          <w:sz w:val="28"/>
          <w:szCs w:val="28"/>
        </w:rPr>
        <w:t xml:space="preserve"> </w:t>
      </w:r>
      <w:r>
        <w:rPr>
          <w:sz w:val="28"/>
          <w:szCs w:val="28"/>
        </w:rPr>
        <w:t xml:space="preserve"> Положения таблицу изложить в следующей редакции:</w:t>
      </w:r>
    </w:p>
    <w:p w:rsidR="007F2F9C" w:rsidRDefault="007F2F9C" w:rsidP="007F2F9C">
      <w:pPr>
        <w:ind w:firstLine="709"/>
        <w:jc w:val="both"/>
        <w:rPr>
          <w:sz w:val="28"/>
          <w:szCs w:val="28"/>
        </w:rPr>
      </w:pPr>
      <w:r w:rsidRPr="008F7C67">
        <w:rPr>
          <w:sz w:val="28"/>
          <w:szCs w:val="28"/>
        </w:rPr>
        <w:t>Ежемесячная надбавка к должностному окладу за классный чин муниципальных служащих устанавливается в следующих размерах:</w:t>
      </w:r>
    </w:p>
    <w:p w:rsidR="007F2F9C" w:rsidRDefault="007F2F9C" w:rsidP="007F2F9C">
      <w:pPr>
        <w:jc w:val="cente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7F2F9C" w:rsidRPr="00690E46" w:rsidTr="00D444F2">
        <w:tc>
          <w:tcPr>
            <w:tcW w:w="6120" w:type="dxa"/>
          </w:tcPr>
          <w:p w:rsidR="007F2F9C" w:rsidRPr="00690E46" w:rsidRDefault="007F2F9C" w:rsidP="00D444F2">
            <w:pPr>
              <w:jc w:val="center"/>
              <w:rPr>
                <w:sz w:val="28"/>
                <w:szCs w:val="28"/>
              </w:rPr>
            </w:pPr>
            <w:r>
              <w:rPr>
                <w:sz w:val="28"/>
                <w:szCs w:val="28"/>
              </w:rPr>
              <w:t>Наименование классного чина муниципальных служащих</w:t>
            </w:r>
          </w:p>
        </w:tc>
        <w:tc>
          <w:tcPr>
            <w:tcW w:w="3600" w:type="dxa"/>
          </w:tcPr>
          <w:p w:rsidR="007F2F9C" w:rsidRDefault="007F2F9C" w:rsidP="00D444F2">
            <w:pPr>
              <w:jc w:val="center"/>
              <w:rPr>
                <w:sz w:val="28"/>
                <w:szCs w:val="28"/>
              </w:rPr>
            </w:pPr>
            <w:r w:rsidRPr="00690E46">
              <w:rPr>
                <w:sz w:val="28"/>
                <w:szCs w:val="28"/>
              </w:rPr>
              <w:t>Норматив ежемесячной надбавки за классный чин муниципальных служащих, рублей</w:t>
            </w:r>
          </w:p>
          <w:p w:rsidR="007F2F9C" w:rsidRDefault="007F2F9C" w:rsidP="00D444F2">
            <w:pPr>
              <w:rPr>
                <w:sz w:val="28"/>
                <w:szCs w:val="28"/>
              </w:rPr>
            </w:pPr>
          </w:p>
          <w:p w:rsidR="007F2F9C" w:rsidRPr="00690E46" w:rsidRDefault="007F2F9C" w:rsidP="00D444F2">
            <w:pPr>
              <w:rPr>
                <w:sz w:val="28"/>
                <w:szCs w:val="28"/>
              </w:rPr>
            </w:pPr>
          </w:p>
        </w:tc>
      </w:tr>
      <w:tr w:rsidR="007F2F9C" w:rsidRPr="00690E46" w:rsidTr="00D444F2">
        <w:tc>
          <w:tcPr>
            <w:tcW w:w="6120" w:type="dxa"/>
          </w:tcPr>
          <w:p w:rsidR="007F2F9C" w:rsidRPr="00690E46" w:rsidRDefault="007F2F9C" w:rsidP="00D444F2">
            <w:pPr>
              <w:rPr>
                <w:sz w:val="28"/>
                <w:szCs w:val="28"/>
              </w:rPr>
            </w:pPr>
            <w:r w:rsidRPr="00690E46">
              <w:rPr>
                <w:sz w:val="28"/>
                <w:szCs w:val="28"/>
              </w:rPr>
              <w:t>Действительный муниципальный советник 1 класса</w:t>
            </w:r>
          </w:p>
        </w:tc>
        <w:tc>
          <w:tcPr>
            <w:tcW w:w="3600" w:type="dxa"/>
          </w:tcPr>
          <w:p w:rsidR="007F2F9C" w:rsidRPr="00690E46" w:rsidRDefault="007F2F9C" w:rsidP="00D444F2">
            <w:pPr>
              <w:jc w:val="center"/>
              <w:rPr>
                <w:sz w:val="28"/>
                <w:szCs w:val="28"/>
              </w:rPr>
            </w:pPr>
            <w:r>
              <w:rPr>
                <w:sz w:val="28"/>
                <w:szCs w:val="28"/>
              </w:rPr>
              <w:t>2279</w:t>
            </w:r>
          </w:p>
        </w:tc>
      </w:tr>
      <w:tr w:rsidR="007F2F9C" w:rsidRPr="00690E46" w:rsidTr="00D444F2">
        <w:tc>
          <w:tcPr>
            <w:tcW w:w="6120" w:type="dxa"/>
          </w:tcPr>
          <w:p w:rsidR="007F2F9C" w:rsidRPr="00690E46" w:rsidRDefault="007F2F9C" w:rsidP="00D444F2">
            <w:pPr>
              <w:rPr>
                <w:sz w:val="28"/>
                <w:szCs w:val="28"/>
              </w:rPr>
            </w:pPr>
            <w:r w:rsidRPr="00690E46">
              <w:rPr>
                <w:sz w:val="28"/>
                <w:szCs w:val="28"/>
              </w:rPr>
              <w:t>Действительный муниципальный советник 2 класса</w:t>
            </w:r>
          </w:p>
        </w:tc>
        <w:tc>
          <w:tcPr>
            <w:tcW w:w="3600" w:type="dxa"/>
          </w:tcPr>
          <w:p w:rsidR="007F2F9C" w:rsidRPr="00690E46" w:rsidRDefault="007F2F9C" w:rsidP="00D444F2">
            <w:pPr>
              <w:jc w:val="center"/>
              <w:rPr>
                <w:sz w:val="28"/>
                <w:szCs w:val="28"/>
              </w:rPr>
            </w:pPr>
            <w:r>
              <w:rPr>
                <w:sz w:val="28"/>
                <w:szCs w:val="28"/>
              </w:rPr>
              <w:t>2164</w:t>
            </w:r>
          </w:p>
        </w:tc>
      </w:tr>
      <w:tr w:rsidR="007F2F9C" w:rsidRPr="00690E46" w:rsidTr="00D444F2">
        <w:tc>
          <w:tcPr>
            <w:tcW w:w="6120" w:type="dxa"/>
          </w:tcPr>
          <w:p w:rsidR="007F2F9C" w:rsidRPr="00690E46" w:rsidRDefault="007F2F9C" w:rsidP="00D444F2">
            <w:pPr>
              <w:rPr>
                <w:sz w:val="28"/>
                <w:szCs w:val="28"/>
              </w:rPr>
            </w:pPr>
            <w:r w:rsidRPr="00690E46">
              <w:rPr>
                <w:sz w:val="28"/>
                <w:szCs w:val="28"/>
              </w:rPr>
              <w:t>Действительный муниципальный советник 3 класса</w:t>
            </w:r>
          </w:p>
        </w:tc>
        <w:tc>
          <w:tcPr>
            <w:tcW w:w="3600" w:type="dxa"/>
          </w:tcPr>
          <w:p w:rsidR="007F2F9C" w:rsidRPr="00690E46" w:rsidRDefault="007F2F9C" w:rsidP="00D444F2">
            <w:pPr>
              <w:jc w:val="center"/>
              <w:rPr>
                <w:sz w:val="28"/>
                <w:szCs w:val="28"/>
              </w:rPr>
            </w:pPr>
            <w:r>
              <w:rPr>
                <w:sz w:val="28"/>
                <w:szCs w:val="28"/>
              </w:rPr>
              <w:t>2056</w:t>
            </w:r>
          </w:p>
        </w:tc>
      </w:tr>
      <w:tr w:rsidR="007F2F9C" w:rsidRPr="00690E46" w:rsidTr="00D444F2">
        <w:tc>
          <w:tcPr>
            <w:tcW w:w="6120" w:type="dxa"/>
          </w:tcPr>
          <w:p w:rsidR="007F2F9C" w:rsidRPr="00690E46" w:rsidRDefault="007F2F9C" w:rsidP="00D444F2">
            <w:pPr>
              <w:rPr>
                <w:sz w:val="28"/>
                <w:szCs w:val="28"/>
              </w:rPr>
            </w:pPr>
            <w:r w:rsidRPr="00690E46">
              <w:rPr>
                <w:sz w:val="28"/>
                <w:szCs w:val="28"/>
              </w:rPr>
              <w:t>Муниципальный советник  1 класса</w:t>
            </w:r>
          </w:p>
        </w:tc>
        <w:tc>
          <w:tcPr>
            <w:tcW w:w="3600" w:type="dxa"/>
          </w:tcPr>
          <w:p w:rsidR="007F2F9C" w:rsidRPr="00690E46" w:rsidRDefault="007F2F9C" w:rsidP="00D444F2">
            <w:pPr>
              <w:jc w:val="center"/>
              <w:rPr>
                <w:sz w:val="28"/>
                <w:szCs w:val="28"/>
              </w:rPr>
            </w:pPr>
            <w:r>
              <w:rPr>
                <w:sz w:val="28"/>
                <w:szCs w:val="28"/>
              </w:rPr>
              <w:t>1957</w:t>
            </w:r>
          </w:p>
        </w:tc>
      </w:tr>
      <w:tr w:rsidR="007F2F9C" w:rsidRPr="00690E46" w:rsidTr="00D444F2">
        <w:tc>
          <w:tcPr>
            <w:tcW w:w="6120" w:type="dxa"/>
          </w:tcPr>
          <w:p w:rsidR="007F2F9C" w:rsidRPr="00690E46" w:rsidRDefault="007F2F9C" w:rsidP="00D444F2">
            <w:pPr>
              <w:rPr>
                <w:sz w:val="28"/>
                <w:szCs w:val="28"/>
              </w:rPr>
            </w:pPr>
            <w:r w:rsidRPr="00690E46">
              <w:rPr>
                <w:sz w:val="28"/>
                <w:szCs w:val="28"/>
              </w:rPr>
              <w:t>Муниципальный советник 2 класса</w:t>
            </w:r>
          </w:p>
        </w:tc>
        <w:tc>
          <w:tcPr>
            <w:tcW w:w="3600" w:type="dxa"/>
          </w:tcPr>
          <w:p w:rsidR="007F2F9C" w:rsidRPr="00690E46" w:rsidRDefault="007F2F9C" w:rsidP="00D444F2">
            <w:pPr>
              <w:jc w:val="center"/>
              <w:rPr>
                <w:sz w:val="28"/>
                <w:szCs w:val="28"/>
              </w:rPr>
            </w:pPr>
            <w:r>
              <w:rPr>
                <w:sz w:val="28"/>
                <w:szCs w:val="28"/>
              </w:rPr>
              <w:t>1856</w:t>
            </w:r>
          </w:p>
        </w:tc>
      </w:tr>
      <w:tr w:rsidR="007F2F9C" w:rsidRPr="00690E46" w:rsidTr="00D444F2">
        <w:tc>
          <w:tcPr>
            <w:tcW w:w="6120" w:type="dxa"/>
          </w:tcPr>
          <w:p w:rsidR="007F2F9C" w:rsidRPr="00690E46" w:rsidRDefault="007F2F9C" w:rsidP="00D444F2">
            <w:pPr>
              <w:rPr>
                <w:sz w:val="28"/>
                <w:szCs w:val="28"/>
              </w:rPr>
            </w:pPr>
            <w:r w:rsidRPr="00690E46">
              <w:rPr>
                <w:sz w:val="28"/>
                <w:szCs w:val="28"/>
              </w:rPr>
              <w:t>Муниципальный советник 3 класса</w:t>
            </w:r>
          </w:p>
        </w:tc>
        <w:tc>
          <w:tcPr>
            <w:tcW w:w="3600" w:type="dxa"/>
          </w:tcPr>
          <w:p w:rsidR="007F2F9C" w:rsidRPr="00690E46" w:rsidRDefault="007F2F9C" w:rsidP="00D444F2">
            <w:pPr>
              <w:jc w:val="center"/>
              <w:rPr>
                <w:sz w:val="28"/>
                <w:szCs w:val="28"/>
              </w:rPr>
            </w:pPr>
            <w:r>
              <w:rPr>
                <w:sz w:val="28"/>
                <w:szCs w:val="28"/>
              </w:rPr>
              <w:t>1762</w:t>
            </w:r>
          </w:p>
        </w:tc>
      </w:tr>
      <w:tr w:rsidR="007F2F9C" w:rsidRPr="00690E46" w:rsidTr="00D444F2">
        <w:tc>
          <w:tcPr>
            <w:tcW w:w="6120" w:type="dxa"/>
          </w:tcPr>
          <w:p w:rsidR="007F2F9C" w:rsidRPr="00690E46" w:rsidRDefault="007F2F9C" w:rsidP="00D444F2">
            <w:pPr>
              <w:rPr>
                <w:sz w:val="28"/>
                <w:szCs w:val="28"/>
              </w:rPr>
            </w:pPr>
            <w:r w:rsidRPr="00690E46">
              <w:rPr>
                <w:sz w:val="28"/>
                <w:szCs w:val="28"/>
              </w:rPr>
              <w:t>Советник муниципальной службы 1 класса</w:t>
            </w:r>
          </w:p>
        </w:tc>
        <w:tc>
          <w:tcPr>
            <w:tcW w:w="3600" w:type="dxa"/>
          </w:tcPr>
          <w:p w:rsidR="007F2F9C" w:rsidRPr="00690E46" w:rsidRDefault="007F2F9C" w:rsidP="00D444F2">
            <w:pPr>
              <w:jc w:val="center"/>
              <w:rPr>
                <w:sz w:val="28"/>
                <w:szCs w:val="28"/>
              </w:rPr>
            </w:pPr>
            <w:r>
              <w:rPr>
                <w:sz w:val="28"/>
                <w:szCs w:val="28"/>
              </w:rPr>
              <w:t>1675</w:t>
            </w:r>
          </w:p>
        </w:tc>
      </w:tr>
      <w:tr w:rsidR="007F2F9C" w:rsidRPr="00690E46" w:rsidTr="00D444F2">
        <w:tc>
          <w:tcPr>
            <w:tcW w:w="6120" w:type="dxa"/>
          </w:tcPr>
          <w:p w:rsidR="007F2F9C" w:rsidRPr="00690E46" w:rsidRDefault="007F2F9C" w:rsidP="00D444F2">
            <w:pPr>
              <w:rPr>
                <w:sz w:val="28"/>
                <w:szCs w:val="28"/>
              </w:rPr>
            </w:pPr>
            <w:r w:rsidRPr="00690E46">
              <w:rPr>
                <w:sz w:val="28"/>
                <w:szCs w:val="28"/>
              </w:rPr>
              <w:t>Советник муниципальной службы 2 класса</w:t>
            </w:r>
          </w:p>
        </w:tc>
        <w:tc>
          <w:tcPr>
            <w:tcW w:w="3600" w:type="dxa"/>
          </w:tcPr>
          <w:p w:rsidR="007F2F9C" w:rsidRPr="00690E46" w:rsidRDefault="007F2F9C" w:rsidP="00D444F2">
            <w:pPr>
              <w:jc w:val="center"/>
              <w:rPr>
                <w:sz w:val="28"/>
                <w:szCs w:val="28"/>
              </w:rPr>
            </w:pPr>
            <w:r>
              <w:rPr>
                <w:sz w:val="28"/>
                <w:szCs w:val="28"/>
              </w:rPr>
              <w:t>1595</w:t>
            </w:r>
          </w:p>
        </w:tc>
      </w:tr>
      <w:tr w:rsidR="007F2F9C" w:rsidRPr="00690E46" w:rsidTr="00D444F2">
        <w:tc>
          <w:tcPr>
            <w:tcW w:w="6120" w:type="dxa"/>
          </w:tcPr>
          <w:p w:rsidR="007F2F9C" w:rsidRPr="00690E46" w:rsidRDefault="007F2F9C" w:rsidP="00D444F2">
            <w:pPr>
              <w:rPr>
                <w:sz w:val="28"/>
                <w:szCs w:val="28"/>
              </w:rPr>
            </w:pPr>
            <w:r w:rsidRPr="00690E46">
              <w:rPr>
                <w:sz w:val="28"/>
                <w:szCs w:val="28"/>
              </w:rPr>
              <w:lastRenderedPageBreak/>
              <w:t>Советник муниципальной службы 3 класса</w:t>
            </w:r>
          </w:p>
        </w:tc>
        <w:tc>
          <w:tcPr>
            <w:tcW w:w="3600" w:type="dxa"/>
          </w:tcPr>
          <w:p w:rsidR="007F2F9C" w:rsidRPr="00690E46" w:rsidRDefault="007F2F9C" w:rsidP="00D444F2">
            <w:pPr>
              <w:jc w:val="center"/>
              <w:rPr>
                <w:sz w:val="28"/>
                <w:szCs w:val="28"/>
              </w:rPr>
            </w:pPr>
            <w:r>
              <w:rPr>
                <w:sz w:val="28"/>
                <w:szCs w:val="28"/>
              </w:rPr>
              <w:t>1521</w:t>
            </w:r>
          </w:p>
        </w:tc>
      </w:tr>
      <w:tr w:rsidR="007F2F9C" w:rsidRPr="00690E46" w:rsidTr="00D444F2">
        <w:tc>
          <w:tcPr>
            <w:tcW w:w="6120" w:type="dxa"/>
          </w:tcPr>
          <w:p w:rsidR="007F2F9C" w:rsidRPr="00690E46" w:rsidRDefault="007F2F9C" w:rsidP="00D444F2">
            <w:pPr>
              <w:rPr>
                <w:sz w:val="28"/>
                <w:szCs w:val="28"/>
              </w:rPr>
            </w:pPr>
            <w:r w:rsidRPr="00690E46">
              <w:rPr>
                <w:sz w:val="28"/>
                <w:szCs w:val="28"/>
              </w:rPr>
              <w:t>Референт муниципальной службы 1 класса</w:t>
            </w:r>
          </w:p>
        </w:tc>
        <w:tc>
          <w:tcPr>
            <w:tcW w:w="3600" w:type="dxa"/>
          </w:tcPr>
          <w:p w:rsidR="007F2F9C" w:rsidRPr="00690E46" w:rsidRDefault="007F2F9C" w:rsidP="00D444F2">
            <w:pPr>
              <w:jc w:val="center"/>
              <w:rPr>
                <w:sz w:val="28"/>
                <w:szCs w:val="28"/>
              </w:rPr>
            </w:pPr>
            <w:r>
              <w:rPr>
                <w:sz w:val="28"/>
                <w:szCs w:val="28"/>
              </w:rPr>
              <w:t>1449</w:t>
            </w:r>
          </w:p>
        </w:tc>
      </w:tr>
      <w:tr w:rsidR="007F2F9C" w:rsidRPr="00690E46" w:rsidTr="00D444F2">
        <w:tc>
          <w:tcPr>
            <w:tcW w:w="6120" w:type="dxa"/>
          </w:tcPr>
          <w:p w:rsidR="007F2F9C" w:rsidRPr="00690E46" w:rsidRDefault="007F2F9C" w:rsidP="00D444F2">
            <w:pPr>
              <w:rPr>
                <w:sz w:val="28"/>
                <w:szCs w:val="28"/>
              </w:rPr>
            </w:pPr>
            <w:r w:rsidRPr="00690E46">
              <w:rPr>
                <w:sz w:val="28"/>
                <w:szCs w:val="28"/>
              </w:rPr>
              <w:t>Референт муниципальной службы 2 класса</w:t>
            </w:r>
          </w:p>
        </w:tc>
        <w:tc>
          <w:tcPr>
            <w:tcW w:w="3600" w:type="dxa"/>
          </w:tcPr>
          <w:p w:rsidR="007F2F9C" w:rsidRPr="00690E46" w:rsidRDefault="007F2F9C" w:rsidP="00D444F2">
            <w:pPr>
              <w:jc w:val="center"/>
              <w:rPr>
                <w:sz w:val="28"/>
                <w:szCs w:val="28"/>
              </w:rPr>
            </w:pPr>
            <w:r>
              <w:rPr>
                <w:sz w:val="28"/>
                <w:szCs w:val="28"/>
              </w:rPr>
              <w:t>1382</w:t>
            </w:r>
          </w:p>
        </w:tc>
      </w:tr>
      <w:tr w:rsidR="007F2F9C" w:rsidRPr="00690E46" w:rsidTr="00D444F2">
        <w:tc>
          <w:tcPr>
            <w:tcW w:w="6120" w:type="dxa"/>
          </w:tcPr>
          <w:p w:rsidR="007F2F9C" w:rsidRPr="00690E46" w:rsidRDefault="007F2F9C" w:rsidP="00D444F2">
            <w:pPr>
              <w:rPr>
                <w:sz w:val="28"/>
                <w:szCs w:val="28"/>
              </w:rPr>
            </w:pPr>
            <w:r w:rsidRPr="00690E46">
              <w:rPr>
                <w:sz w:val="28"/>
                <w:szCs w:val="28"/>
              </w:rPr>
              <w:t>Референт муниципальной службы 3 класса</w:t>
            </w:r>
          </w:p>
        </w:tc>
        <w:tc>
          <w:tcPr>
            <w:tcW w:w="3600" w:type="dxa"/>
          </w:tcPr>
          <w:p w:rsidR="007F2F9C" w:rsidRPr="00690E46" w:rsidRDefault="007F2F9C" w:rsidP="00D444F2">
            <w:pPr>
              <w:jc w:val="center"/>
              <w:rPr>
                <w:sz w:val="28"/>
                <w:szCs w:val="28"/>
              </w:rPr>
            </w:pPr>
            <w:r>
              <w:rPr>
                <w:sz w:val="28"/>
                <w:szCs w:val="28"/>
              </w:rPr>
              <w:t>1314</w:t>
            </w:r>
          </w:p>
        </w:tc>
      </w:tr>
      <w:tr w:rsidR="007F2F9C" w:rsidRPr="00690E46" w:rsidTr="00D444F2">
        <w:tc>
          <w:tcPr>
            <w:tcW w:w="6120" w:type="dxa"/>
          </w:tcPr>
          <w:p w:rsidR="007F2F9C" w:rsidRPr="00690E46" w:rsidRDefault="007F2F9C" w:rsidP="00D444F2">
            <w:pPr>
              <w:rPr>
                <w:sz w:val="28"/>
                <w:szCs w:val="28"/>
              </w:rPr>
            </w:pPr>
            <w:r w:rsidRPr="00690E46">
              <w:rPr>
                <w:sz w:val="28"/>
                <w:szCs w:val="28"/>
              </w:rPr>
              <w:t>Секретарь муниципальной службы 1 класса</w:t>
            </w:r>
          </w:p>
        </w:tc>
        <w:tc>
          <w:tcPr>
            <w:tcW w:w="3600" w:type="dxa"/>
          </w:tcPr>
          <w:p w:rsidR="007F2F9C" w:rsidRPr="00690E46" w:rsidRDefault="007F2F9C" w:rsidP="00D444F2">
            <w:pPr>
              <w:jc w:val="center"/>
              <w:rPr>
                <w:sz w:val="28"/>
                <w:szCs w:val="28"/>
              </w:rPr>
            </w:pPr>
            <w:r>
              <w:rPr>
                <w:sz w:val="28"/>
                <w:szCs w:val="28"/>
              </w:rPr>
              <w:t>1248</w:t>
            </w:r>
          </w:p>
        </w:tc>
      </w:tr>
      <w:tr w:rsidR="007F2F9C" w:rsidRPr="00690E46" w:rsidTr="00D444F2">
        <w:tc>
          <w:tcPr>
            <w:tcW w:w="6120" w:type="dxa"/>
          </w:tcPr>
          <w:p w:rsidR="007F2F9C" w:rsidRPr="00690E46" w:rsidRDefault="007F2F9C" w:rsidP="00D444F2">
            <w:pPr>
              <w:rPr>
                <w:sz w:val="28"/>
                <w:szCs w:val="28"/>
              </w:rPr>
            </w:pPr>
            <w:r w:rsidRPr="00690E46">
              <w:rPr>
                <w:sz w:val="28"/>
                <w:szCs w:val="28"/>
              </w:rPr>
              <w:t>Секретарь муниципальной службы 2 класса</w:t>
            </w:r>
          </w:p>
        </w:tc>
        <w:tc>
          <w:tcPr>
            <w:tcW w:w="3600" w:type="dxa"/>
          </w:tcPr>
          <w:p w:rsidR="007F2F9C" w:rsidRPr="00690E46" w:rsidRDefault="007F2F9C" w:rsidP="00D444F2">
            <w:pPr>
              <w:jc w:val="center"/>
              <w:rPr>
                <w:sz w:val="28"/>
                <w:szCs w:val="28"/>
              </w:rPr>
            </w:pPr>
            <w:r>
              <w:rPr>
                <w:sz w:val="28"/>
                <w:szCs w:val="28"/>
              </w:rPr>
              <w:t>1181</w:t>
            </w:r>
          </w:p>
        </w:tc>
      </w:tr>
      <w:tr w:rsidR="007F2F9C" w:rsidRPr="00690E46" w:rsidTr="00D444F2">
        <w:tc>
          <w:tcPr>
            <w:tcW w:w="6120" w:type="dxa"/>
          </w:tcPr>
          <w:p w:rsidR="007F2F9C" w:rsidRPr="00690E46" w:rsidRDefault="007F2F9C" w:rsidP="00D444F2">
            <w:pPr>
              <w:rPr>
                <w:sz w:val="28"/>
                <w:szCs w:val="28"/>
              </w:rPr>
            </w:pPr>
            <w:r w:rsidRPr="00690E46">
              <w:rPr>
                <w:sz w:val="28"/>
                <w:szCs w:val="28"/>
              </w:rPr>
              <w:t>Секретарь муниципальной службы 3 класса</w:t>
            </w:r>
          </w:p>
        </w:tc>
        <w:tc>
          <w:tcPr>
            <w:tcW w:w="3600" w:type="dxa"/>
          </w:tcPr>
          <w:p w:rsidR="007F2F9C" w:rsidRPr="00690E46" w:rsidRDefault="007F2F9C" w:rsidP="00D444F2">
            <w:pPr>
              <w:jc w:val="center"/>
              <w:rPr>
                <w:sz w:val="28"/>
                <w:szCs w:val="28"/>
              </w:rPr>
            </w:pPr>
            <w:r>
              <w:rPr>
                <w:sz w:val="28"/>
                <w:szCs w:val="28"/>
              </w:rPr>
              <w:t>970</w:t>
            </w:r>
          </w:p>
        </w:tc>
      </w:tr>
    </w:tbl>
    <w:p w:rsidR="007F2F9C" w:rsidRPr="000E20F4" w:rsidRDefault="007F2F9C" w:rsidP="007F2F9C">
      <w:pPr>
        <w:jc w:val="both"/>
        <w:rPr>
          <w:sz w:val="28"/>
          <w:szCs w:val="28"/>
        </w:rPr>
      </w:pPr>
      <w:r>
        <w:rPr>
          <w:sz w:val="28"/>
          <w:szCs w:val="28"/>
        </w:rPr>
        <w:t>2. На</w:t>
      </w:r>
      <w:r w:rsidRPr="006D121C">
        <w:rPr>
          <w:sz w:val="28"/>
          <w:szCs w:val="28"/>
        </w:rPr>
        <w:t>стояще</w:t>
      </w:r>
      <w:r>
        <w:rPr>
          <w:sz w:val="28"/>
          <w:szCs w:val="28"/>
        </w:rPr>
        <w:t>е решение подлежит применению с 1 июля 2022 года.</w:t>
      </w:r>
    </w:p>
    <w:p w:rsidR="007F2F9C" w:rsidRPr="006D121C" w:rsidRDefault="007F2F9C" w:rsidP="007F2F9C">
      <w:pPr>
        <w:jc w:val="both"/>
        <w:rPr>
          <w:sz w:val="28"/>
          <w:szCs w:val="28"/>
        </w:rPr>
      </w:pPr>
      <w:r>
        <w:rPr>
          <w:sz w:val="28"/>
          <w:szCs w:val="28"/>
        </w:rPr>
        <w:t xml:space="preserve">3. </w:t>
      </w:r>
      <w:r w:rsidRPr="006D121C">
        <w:rPr>
          <w:sz w:val="28"/>
          <w:szCs w:val="28"/>
        </w:rPr>
        <w:t xml:space="preserve">Опубликовать настоящее решение в периодическом печатном издании «Бюллетень органов местного самоуправления </w:t>
      </w:r>
      <w:r>
        <w:rPr>
          <w:sz w:val="28"/>
          <w:szCs w:val="28"/>
        </w:rPr>
        <w:t xml:space="preserve">Светловского сельсовета </w:t>
      </w:r>
      <w:r w:rsidRPr="006D121C">
        <w:rPr>
          <w:sz w:val="28"/>
          <w:szCs w:val="28"/>
        </w:rPr>
        <w:t>Краснозерского района</w:t>
      </w:r>
      <w:r>
        <w:rPr>
          <w:sz w:val="28"/>
          <w:szCs w:val="28"/>
        </w:rPr>
        <w:t xml:space="preserve"> Новосибирской области</w:t>
      </w:r>
      <w:r w:rsidRPr="006D121C">
        <w:rPr>
          <w:sz w:val="28"/>
          <w:szCs w:val="28"/>
        </w:rPr>
        <w:t>».</w:t>
      </w:r>
    </w:p>
    <w:p w:rsidR="007F2F9C" w:rsidRPr="006D121C" w:rsidRDefault="007F2F9C" w:rsidP="007F2F9C">
      <w:pPr>
        <w:pStyle w:val="af9"/>
        <w:rPr>
          <w:color w:val="000000"/>
          <w:szCs w:val="28"/>
        </w:rPr>
      </w:pPr>
    </w:p>
    <w:p w:rsidR="007F2F9C" w:rsidRDefault="007F2F9C" w:rsidP="007F2F9C">
      <w:pPr>
        <w:pStyle w:val="af9"/>
        <w:rPr>
          <w:color w:val="000000"/>
          <w:szCs w:val="28"/>
        </w:rPr>
      </w:pPr>
    </w:p>
    <w:p w:rsidR="007F2F9C" w:rsidRDefault="007F2F9C" w:rsidP="007F2F9C">
      <w:pPr>
        <w:pStyle w:val="af9"/>
        <w:rPr>
          <w:color w:val="000000"/>
          <w:szCs w:val="28"/>
        </w:rPr>
      </w:pPr>
    </w:p>
    <w:p w:rsidR="007F2F9C" w:rsidRDefault="007F2F9C" w:rsidP="007F2F9C">
      <w:pPr>
        <w:pStyle w:val="a3"/>
        <w:rPr>
          <w:rFonts w:ascii="Times New Roman" w:hAnsi="Times New Roman"/>
          <w:sz w:val="28"/>
          <w:szCs w:val="28"/>
        </w:rPr>
      </w:pPr>
      <w:r>
        <w:rPr>
          <w:rFonts w:ascii="Times New Roman" w:hAnsi="Times New Roman"/>
          <w:sz w:val="28"/>
          <w:szCs w:val="28"/>
        </w:rPr>
        <w:t>Глава Светловского сельсовета                 Председатель Совета депутатов</w:t>
      </w:r>
    </w:p>
    <w:p w:rsidR="007F2F9C" w:rsidRDefault="007F2F9C" w:rsidP="007F2F9C">
      <w:pPr>
        <w:pStyle w:val="a3"/>
        <w:rPr>
          <w:rFonts w:ascii="Times New Roman" w:hAnsi="Times New Roman"/>
          <w:sz w:val="28"/>
          <w:szCs w:val="28"/>
        </w:rPr>
      </w:pPr>
      <w:r>
        <w:rPr>
          <w:rFonts w:ascii="Times New Roman" w:hAnsi="Times New Roman"/>
          <w:sz w:val="28"/>
          <w:szCs w:val="28"/>
        </w:rPr>
        <w:t>Краснозерского района                                     Светловского сельсовета</w:t>
      </w:r>
    </w:p>
    <w:p w:rsidR="007F2F9C" w:rsidRDefault="007F2F9C" w:rsidP="007F2F9C">
      <w:pPr>
        <w:pStyle w:val="a3"/>
        <w:rPr>
          <w:rFonts w:ascii="Times New Roman" w:hAnsi="Times New Roman"/>
          <w:sz w:val="28"/>
          <w:szCs w:val="28"/>
        </w:rPr>
      </w:pPr>
      <w:r>
        <w:rPr>
          <w:rFonts w:ascii="Times New Roman" w:hAnsi="Times New Roman"/>
          <w:sz w:val="28"/>
          <w:szCs w:val="28"/>
        </w:rPr>
        <w:t xml:space="preserve">Новосибирской области                                    Краснозерского района </w:t>
      </w:r>
    </w:p>
    <w:p w:rsidR="007F2F9C" w:rsidRDefault="007F2F9C" w:rsidP="007F2F9C">
      <w:pPr>
        <w:pStyle w:val="a3"/>
        <w:rPr>
          <w:rFonts w:ascii="Times New Roman" w:hAnsi="Times New Roman"/>
          <w:sz w:val="28"/>
          <w:szCs w:val="28"/>
        </w:rPr>
      </w:pPr>
      <w:r>
        <w:rPr>
          <w:rFonts w:ascii="Times New Roman" w:hAnsi="Times New Roman"/>
          <w:sz w:val="28"/>
          <w:szCs w:val="28"/>
        </w:rPr>
        <w:t xml:space="preserve">                                                                             Новосибирской области</w:t>
      </w:r>
    </w:p>
    <w:p w:rsidR="007F2F9C" w:rsidRDefault="007F2F9C" w:rsidP="007F2F9C">
      <w:pPr>
        <w:pStyle w:val="a3"/>
        <w:rPr>
          <w:rFonts w:ascii="Times New Roman" w:hAnsi="Times New Roman"/>
          <w:sz w:val="28"/>
          <w:szCs w:val="28"/>
        </w:rPr>
      </w:pPr>
      <w:r>
        <w:rPr>
          <w:rFonts w:ascii="Times New Roman" w:hAnsi="Times New Roman"/>
          <w:sz w:val="28"/>
          <w:szCs w:val="28"/>
        </w:rPr>
        <w:t xml:space="preserve">                  И.П. Семенихин                                                            О.М.Першин</w:t>
      </w:r>
    </w:p>
    <w:p w:rsidR="007F2F9C" w:rsidRPr="001C7D20" w:rsidRDefault="007F2F9C" w:rsidP="007F2F9C">
      <w:pPr>
        <w:rPr>
          <w:bCs/>
          <w:color w:val="000000"/>
          <w:sz w:val="28"/>
          <w:szCs w:val="28"/>
        </w:rPr>
      </w:pPr>
    </w:p>
    <w:p w:rsidR="007F2F9C" w:rsidRDefault="007F2F9C" w:rsidP="007F2F9C">
      <w:pPr>
        <w:jc w:val="both"/>
        <w:rPr>
          <w:sz w:val="28"/>
          <w:szCs w:val="28"/>
        </w:rPr>
      </w:pPr>
      <w:r>
        <w:rPr>
          <w:sz w:val="28"/>
          <w:szCs w:val="28"/>
        </w:rPr>
        <w:t>«____»___________2022 года                      «____»____________2022 года</w:t>
      </w:r>
    </w:p>
    <w:p w:rsidR="007F2F9C" w:rsidRDefault="007F2F9C" w:rsidP="007F2F9C">
      <w:pPr>
        <w:jc w:val="both"/>
        <w:rPr>
          <w:sz w:val="28"/>
          <w:szCs w:val="28"/>
        </w:rPr>
      </w:pPr>
    </w:p>
    <w:p w:rsidR="007F2F9C" w:rsidRDefault="007F2F9C" w:rsidP="007F2F9C">
      <w:pPr>
        <w:jc w:val="both"/>
        <w:rPr>
          <w:sz w:val="28"/>
          <w:szCs w:val="28"/>
        </w:rPr>
      </w:pPr>
    </w:p>
    <w:p w:rsidR="007F2F9C" w:rsidRDefault="007F2F9C" w:rsidP="007F2F9C">
      <w:pPr>
        <w:jc w:val="both"/>
        <w:rPr>
          <w:sz w:val="28"/>
          <w:szCs w:val="28"/>
        </w:rPr>
      </w:pPr>
    </w:p>
    <w:p w:rsidR="007F2F9C" w:rsidRDefault="007F2F9C" w:rsidP="007F2F9C">
      <w:pPr>
        <w:jc w:val="both"/>
        <w:rPr>
          <w:sz w:val="28"/>
          <w:szCs w:val="28"/>
        </w:rPr>
      </w:pPr>
    </w:p>
    <w:p w:rsidR="007F2F9C" w:rsidRDefault="007F2F9C" w:rsidP="007F2F9C">
      <w:pPr>
        <w:jc w:val="both"/>
        <w:rPr>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7B1350" w:rsidRDefault="007B1350" w:rsidP="003C1F79">
      <w:pPr>
        <w:rPr>
          <w:bCs/>
          <w:color w:val="000000" w:themeColor="text1"/>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Краснозёрский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AD4" w:rsidRDefault="00282AD4" w:rsidP="00930358">
      <w:pPr>
        <w:spacing w:after="0" w:line="240" w:lineRule="auto"/>
      </w:pPr>
      <w:r>
        <w:separator/>
      </w:r>
    </w:p>
  </w:endnote>
  <w:endnote w:type="continuationSeparator" w:id="1">
    <w:p w:rsidR="00282AD4" w:rsidRDefault="00282AD4"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AD4" w:rsidRDefault="00282AD4" w:rsidP="00930358">
      <w:pPr>
        <w:spacing w:after="0" w:line="240" w:lineRule="auto"/>
      </w:pPr>
      <w:r>
        <w:separator/>
      </w:r>
    </w:p>
  </w:footnote>
  <w:footnote w:type="continuationSeparator" w:id="1">
    <w:p w:rsidR="00282AD4" w:rsidRDefault="00282AD4"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4D01837"/>
    <w:multiLevelType w:val="hybridMultilevel"/>
    <w:tmpl w:val="81C6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232E537C"/>
    <w:multiLevelType w:val="hybridMultilevel"/>
    <w:tmpl w:val="E9561F16"/>
    <w:lvl w:ilvl="0" w:tplc="CAB4D11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3">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4">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6">
    <w:nsid w:val="4D7F4F32"/>
    <w:multiLevelType w:val="hybridMultilevel"/>
    <w:tmpl w:val="7DD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8">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0">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2">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23">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23"/>
  </w:num>
  <w:num w:numId="7">
    <w:abstractNumId w:val="20"/>
  </w:num>
  <w:num w:numId="8">
    <w:abstractNumId w:val="13"/>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7"/>
  </w:num>
  <w:num w:numId="14">
    <w:abstractNumId w:val="12"/>
  </w:num>
  <w:num w:numId="15">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4"/>
  </w:num>
  <w:num w:numId="17">
    <w:abstractNumId w:val="9"/>
  </w:num>
  <w:num w:numId="18">
    <w:abstractNumId w:val="6"/>
  </w:num>
  <w:num w:numId="19">
    <w:abstractNumId w:val="19"/>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190F"/>
    <w:rsid w:val="000110F6"/>
    <w:rsid w:val="000326BD"/>
    <w:rsid w:val="00042414"/>
    <w:rsid w:val="00044F1F"/>
    <w:rsid w:val="000B19C4"/>
    <w:rsid w:val="000D4BF2"/>
    <w:rsid w:val="000E7339"/>
    <w:rsid w:val="00103F49"/>
    <w:rsid w:val="001126EF"/>
    <w:rsid w:val="0013264D"/>
    <w:rsid w:val="001336F2"/>
    <w:rsid w:val="00155BEC"/>
    <w:rsid w:val="001A4839"/>
    <w:rsid w:val="001C162A"/>
    <w:rsid w:val="001E1DC7"/>
    <w:rsid w:val="001F734F"/>
    <w:rsid w:val="00200EE5"/>
    <w:rsid w:val="00223582"/>
    <w:rsid w:val="0026190F"/>
    <w:rsid w:val="002630E0"/>
    <w:rsid w:val="00274D13"/>
    <w:rsid w:val="00280C4D"/>
    <w:rsid w:val="00282AD4"/>
    <w:rsid w:val="00292DDB"/>
    <w:rsid w:val="002B3218"/>
    <w:rsid w:val="002F5623"/>
    <w:rsid w:val="00313450"/>
    <w:rsid w:val="0034548A"/>
    <w:rsid w:val="003459F4"/>
    <w:rsid w:val="00383A0C"/>
    <w:rsid w:val="0039631C"/>
    <w:rsid w:val="003C1F79"/>
    <w:rsid w:val="00407DC5"/>
    <w:rsid w:val="00461092"/>
    <w:rsid w:val="004615F7"/>
    <w:rsid w:val="004705CA"/>
    <w:rsid w:val="004E7BC4"/>
    <w:rsid w:val="00527CB7"/>
    <w:rsid w:val="0054655B"/>
    <w:rsid w:val="005962D4"/>
    <w:rsid w:val="005D6621"/>
    <w:rsid w:val="0061255D"/>
    <w:rsid w:val="0061269F"/>
    <w:rsid w:val="00640987"/>
    <w:rsid w:val="0065615E"/>
    <w:rsid w:val="006D0341"/>
    <w:rsid w:val="006F174E"/>
    <w:rsid w:val="00715DA5"/>
    <w:rsid w:val="00720D91"/>
    <w:rsid w:val="007508BA"/>
    <w:rsid w:val="00777C32"/>
    <w:rsid w:val="00781ED5"/>
    <w:rsid w:val="007A4BD1"/>
    <w:rsid w:val="007B1350"/>
    <w:rsid w:val="007D3094"/>
    <w:rsid w:val="007F2F9C"/>
    <w:rsid w:val="00816315"/>
    <w:rsid w:val="00827CE3"/>
    <w:rsid w:val="008775E5"/>
    <w:rsid w:val="008943BB"/>
    <w:rsid w:val="008C3668"/>
    <w:rsid w:val="008C37CA"/>
    <w:rsid w:val="008E7756"/>
    <w:rsid w:val="0092511F"/>
    <w:rsid w:val="00930358"/>
    <w:rsid w:val="0094152A"/>
    <w:rsid w:val="0094658A"/>
    <w:rsid w:val="00952845"/>
    <w:rsid w:val="0099410A"/>
    <w:rsid w:val="009A7CA8"/>
    <w:rsid w:val="009B3CCC"/>
    <w:rsid w:val="009B5651"/>
    <w:rsid w:val="009C44B4"/>
    <w:rsid w:val="00A3587D"/>
    <w:rsid w:val="00A46DB5"/>
    <w:rsid w:val="00A86D77"/>
    <w:rsid w:val="00A91588"/>
    <w:rsid w:val="00AB1704"/>
    <w:rsid w:val="00AB44B2"/>
    <w:rsid w:val="00AE684E"/>
    <w:rsid w:val="00B01984"/>
    <w:rsid w:val="00B11FD8"/>
    <w:rsid w:val="00B43420"/>
    <w:rsid w:val="00B53535"/>
    <w:rsid w:val="00B5395E"/>
    <w:rsid w:val="00B8711F"/>
    <w:rsid w:val="00BD77CE"/>
    <w:rsid w:val="00BE1774"/>
    <w:rsid w:val="00C20DEE"/>
    <w:rsid w:val="00C34904"/>
    <w:rsid w:val="00CB3BC8"/>
    <w:rsid w:val="00CD23E5"/>
    <w:rsid w:val="00CE0732"/>
    <w:rsid w:val="00D31394"/>
    <w:rsid w:val="00D80241"/>
    <w:rsid w:val="00DB10A5"/>
    <w:rsid w:val="00DB24D0"/>
    <w:rsid w:val="00DC0A5A"/>
    <w:rsid w:val="00DD110E"/>
    <w:rsid w:val="00DF5AE2"/>
    <w:rsid w:val="00E14B4B"/>
    <w:rsid w:val="00E157AE"/>
    <w:rsid w:val="00E3360B"/>
    <w:rsid w:val="00E679F6"/>
    <w:rsid w:val="00ED5118"/>
    <w:rsid w:val="00F565EC"/>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1F7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90F"/>
    <w:pPr>
      <w:spacing w:line="240" w:lineRule="auto"/>
      <w:ind w:firstLine="0"/>
      <w:jc w:val="left"/>
    </w:pPr>
    <w:rPr>
      <w:rFonts w:eastAsiaTheme="minorEastAsia"/>
      <w:lang w:eastAsia="ru-RU"/>
    </w:rPr>
  </w:style>
  <w:style w:type="paragraph" w:styleId="a5">
    <w:name w:val="List Paragraph"/>
    <w:basedOn w:val="a"/>
    <w:uiPriority w:val="34"/>
    <w:qFormat/>
    <w:rsid w:val="0026190F"/>
    <w:pPr>
      <w:ind w:left="720"/>
      <w:contextualSpacing/>
    </w:pPr>
  </w:style>
  <w:style w:type="character" w:styleId="a6">
    <w:name w:val="Intense Emphasis"/>
    <w:uiPriority w:val="21"/>
    <w:qFormat/>
    <w:rsid w:val="0026190F"/>
    <w:rPr>
      <w:b/>
      <w:bCs/>
      <w:i/>
      <w:iCs/>
      <w:color w:val="4F81BD"/>
    </w:rPr>
  </w:style>
  <w:style w:type="character" w:customStyle="1" w:styleId="a7">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8">
    <w:name w:val="Body Text"/>
    <w:basedOn w:val="a"/>
    <w:link w:val="a9"/>
    <w:rsid w:val="00DC0A5A"/>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DC0A5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a">
    <w:name w:val="Title"/>
    <w:basedOn w:val="a"/>
    <w:next w:val="a"/>
    <w:link w:val="ab"/>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b">
    <w:name w:val="Название Знак"/>
    <w:basedOn w:val="a0"/>
    <w:link w:val="aa"/>
    <w:uiPriority w:val="10"/>
    <w:rsid w:val="00CD23E5"/>
    <w:rPr>
      <w:rFonts w:ascii="Cambria" w:eastAsia="Times New Roman" w:hAnsi="Cambria" w:cs="Times New Roman"/>
      <w:color w:val="17365D"/>
      <w:spacing w:val="5"/>
      <w:kern w:val="28"/>
      <w:sz w:val="52"/>
      <w:szCs w:val="52"/>
    </w:rPr>
  </w:style>
  <w:style w:type="character" w:styleId="ac">
    <w:name w:val="Hyperlink"/>
    <w:basedOn w:val="a0"/>
    <w:uiPriority w:val="99"/>
    <w:rsid w:val="00CD23E5"/>
    <w:rPr>
      <w:color w:val="0000FF"/>
      <w:u w:val="single"/>
    </w:rPr>
  </w:style>
  <w:style w:type="character" w:customStyle="1" w:styleId="ad">
    <w:name w:val="Гипертекстовая ссылка"/>
    <w:basedOn w:val="a0"/>
    <w:uiPriority w:val="99"/>
    <w:rsid w:val="002630E0"/>
    <w:rPr>
      <w:b/>
      <w:bCs/>
      <w:color w:val="106BBE"/>
    </w:rPr>
  </w:style>
  <w:style w:type="paragraph" w:styleId="ae">
    <w:name w:val="Balloon Text"/>
    <w:basedOn w:val="a"/>
    <w:link w:val="af"/>
    <w:uiPriority w:val="99"/>
    <w:semiHidden/>
    <w:unhideWhenUsed/>
    <w:rsid w:val="001A4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0">
    <w:name w:val="footnote text"/>
    <w:basedOn w:val="a"/>
    <w:link w:val="af1"/>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930358"/>
    <w:rPr>
      <w:rFonts w:ascii="Times New Roman" w:eastAsia="Times New Roman" w:hAnsi="Times New Roman" w:cs="Times New Roman"/>
      <w:sz w:val="20"/>
      <w:szCs w:val="20"/>
      <w:lang w:eastAsia="ru-RU"/>
    </w:rPr>
  </w:style>
  <w:style w:type="character" w:styleId="af2">
    <w:name w:val="footnote reference"/>
    <w:uiPriority w:val="99"/>
    <w:unhideWhenUsed/>
    <w:rsid w:val="00930358"/>
    <w:rPr>
      <w:vertAlign w:val="superscript"/>
    </w:rPr>
  </w:style>
  <w:style w:type="table" w:styleId="af3">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6">
    <w:name w:val="Верхний колонтитул Знак"/>
    <w:basedOn w:val="a0"/>
    <w:link w:val="af5"/>
    <w:rsid w:val="00E679F6"/>
    <w:rPr>
      <w:rFonts w:ascii="Times New Roman" w:eastAsia="Times New Roman" w:hAnsi="Times New Roman" w:cs="Tunga"/>
      <w:sz w:val="24"/>
      <w:szCs w:val="24"/>
      <w:lang w:eastAsia="ru-RU" w:bidi="kn-IN"/>
    </w:rPr>
  </w:style>
  <w:style w:type="paragraph" w:customStyle="1" w:styleId="af7">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 w:type="character" w:styleId="af8">
    <w:name w:val="Emphasis"/>
    <w:basedOn w:val="a0"/>
    <w:uiPriority w:val="20"/>
    <w:qFormat/>
    <w:rsid w:val="0061255D"/>
    <w:rPr>
      <w:i/>
      <w:iCs/>
    </w:rPr>
  </w:style>
  <w:style w:type="character" w:customStyle="1" w:styleId="30">
    <w:name w:val="Заголовок 3 Знак"/>
    <w:basedOn w:val="a0"/>
    <w:link w:val="3"/>
    <w:uiPriority w:val="9"/>
    <w:semiHidden/>
    <w:rsid w:val="003C1F79"/>
    <w:rPr>
      <w:rFonts w:asciiTheme="majorHAnsi" w:eastAsiaTheme="majorEastAsia" w:hAnsiTheme="majorHAnsi" w:cstheme="majorBidi"/>
      <w:b/>
      <w:bCs/>
      <w:color w:val="4F81BD" w:themeColor="accent1"/>
      <w:lang w:eastAsia="ru-RU"/>
    </w:rPr>
  </w:style>
  <w:style w:type="paragraph" w:styleId="23">
    <w:name w:val="Body Text Indent 2"/>
    <w:basedOn w:val="a"/>
    <w:link w:val="24"/>
    <w:uiPriority w:val="99"/>
    <w:semiHidden/>
    <w:unhideWhenUsed/>
    <w:rsid w:val="007B1350"/>
    <w:pPr>
      <w:spacing w:after="120" w:line="480" w:lineRule="auto"/>
      <w:ind w:left="283"/>
    </w:pPr>
  </w:style>
  <w:style w:type="character" w:customStyle="1" w:styleId="24">
    <w:name w:val="Основной текст с отступом 2 Знак"/>
    <w:basedOn w:val="a0"/>
    <w:link w:val="23"/>
    <w:uiPriority w:val="99"/>
    <w:semiHidden/>
    <w:rsid w:val="007B1350"/>
    <w:rPr>
      <w:rFonts w:eastAsiaTheme="minorEastAsia"/>
      <w:lang w:eastAsia="ru-RU"/>
    </w:rPr>
  </w:style>
  <w:style w:type="character" w:customStyle="1" w:styleId="ConsPlusNormal0">
    <w:name w:val="ConsPlusNormal Знак"/>
    <w:link w:val="ConsPlusNormal"/>
    <w:locked/>
    <w:rsid w:val="007B1350"/>
    <w:rPr>
      <w:rFonts w:ascii="Arial" w:eastAsia="Times New Roman" w:hAnsi="Arial" w:cs="Arial"/>
      <w:sz w:val="20"/>
      <w:szCs w:val="20"/>
      <w:lang w:eastAsia="ru-RU"/>
    </w:rPr>
  </w:style>
  <w:style w:type="character" w:customStyle="1" w:styleId="ConsPlusNormal1">
    <w:name w:val="ConsPlusNormal1"/>
    <w:uiPriority w:val="99"/>
    <w:locked/>
    <w:rsid w:val="001E1DC7"/>
    <w:rPr>
      <w:rFonts w:ascii="Times New Roman" w:eastAsia="Times New Roman" w:hAnsi="Times New Roman" w:cs="Times New Roman"/>
      <w:sz w:val="24"/>
      <w:lang w:eastAsia="ru-RU"/>
    </w:rPr>
  </w:style>
  <w:style w:type="paragraph" w:styleId="25">
    <w:name w:val="Body Text 2"/>
    <w:basedOn w:val="a"/>
    <w:link w:val="26"/>
    <w:uiPriority w:val="99"/>
    <w:semiHidden/>
    <w:unhideWhenUsed/>
    <w:rsid w:val="001E1DC7"/>
    <w:pPr>
      <w:spacing w:after="120" w:line="480" w:lineRule="auto"/>
    </w:pPr>
  </w:style>
  <w:style w:type="character" w:customStyle="1" w:styleId="26">
    <w:name w:val="Основной текст 2 Знак"/>
    <w:basedOn w:val="a0"/>
    <w:link w:val="25"/>
    <w:uiPriority w:val="99"/>
    <w:semiHidden/>
    <w:rsid w:val="001E1DC7"/>
    <w:rPr>
      <w:rFonts w:eastAsiaTheme="minorEastAsia"/>
      <w:lang w:eastAsia="ru-RU"/>
    </w:rPr>
  </w:style>
  <w:style w:type="paragraph" w:styleId="31">
    <w:name w:val="Body Text 3"/>
    <w:basedOn w:val="a"/>
    <w:link w:val="32"/>
    <w:uiPriority w:val="99"/>
    <w:semiHidden/>
    <w:unhideWhenUsed/>
    <w:rsid w:val="001E1DC7"/>
    <w:pPr>
      <w:spacing w:after="120"/>
    </w:pPr>
    <w:rPr>
      <w:sz w:val="16"/>
      <w:szCs w:val="16"/>
    </w:rPr>
  </w:style>
  <w:style w:type="character" w:customStyle="1" w:styleId="32">
    <w:name w:val="Основной текст 3 Знак"/>
    <w:basedOn w:val="a0"/>
    <w:link w:val="31"/>
    <w:uiPriority w:val="99"/>
    <w:semiHidden/>
    <w:rsid w:val="001E1DC7"/>
    <w:rPr>
      <w:rFonts w:eastAsiaTheme="minorEastAsia"/>
      <w:sz w:val="16"/>
      <w:szCs w:val="16"/>
      <w:lang w:eastAsia="ru-RU"/>
    </w:rPr>
  </w:style>
  <w:style w:type="character" w:customStyle="1" w:styleId="a4">
    <w:name w:val="Без интервала Знак"/>
    <w:link w:val="a3"/>
    <w:uiPriority w:val="1"/>
    <w:locked/>
    <w:rsid w:val="0092511F"/>
    <w:rPr>
      <w:rFonts w:eastAsiaTheme="minorEastAsia"/>
      <w:lang w:eastAsia="ru-RU"/>
    </w:rPr>
  </w:style>
  <w:style w:type="paragraph" w:styleId="af9">
    <w:name w:val="Body Text Indent"/>
    <w:basedOn w:val="a"/>
    <w:link w:val="afa"/>
    <w:uiPriority w:val="99"/>
    <w:semiHidden/>
    <w:unhideWhenUsed/>
    <w:rsid w:val="00816315"/>
    <w:pPr>
      <w:spacing w:after="120"/>
      <w:ind w:left="283"/>
    </w:pPr>
  </w:style>
  <w:style w:type="character" w:customStyle="1" w:styleId="afa">
    <w:name w:val="Основной текст с отступом Знак"/>
    <w:basedOn w:val="a0"/>
    <w:link w:val="af9"/>
    <w:uiPriority w:val="99"/>
    <w:semiHidden/>
    <w:rsid w:val="00816315"/>
    <w:rPr>
      <w:rFonts w:eastAsiaTheme="minorEastAsia"/>
      <w:lang w:eastAsia="ru-RU"/>
    </w:rPr>
  </w:style>
  <w:style w:type="character" w:customStyle="1" w:styleId="blk1">
    <w:name w:val="blk1"/>
    <w:basedOn w:val="a0"/>
    <w:rsid w:val="00816315"/>
    <w:rPr>
      <w:vanish w:val="0"/>
      <w:webHidden w:val="0"/>
      <w:specVanish w:val="0"/>
    </w:rPr>
  </w:style>
  <w:style w:type="character" w:styleId="afb">
    <w:name w:val="Strong"/>
    <w:basedOn w:val="a0"/>
    <w:uiPriority w:val="22"/>
    <w:qFormat/>
    <w:rsid w:val="00527CB7"/>
    <w:rPr>
      <w:b/>
      <w:bCs/>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300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4EDF-06E5-4034-A917-DCEFDD00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58</cp:revision>
  <cp:lastPrinted>2023-03-21T09:36:00Z</cp:lastPrinted>
  <dcterms:created xsi:type="dcterms:W3CDTF">2018-01-18T07:27:00Z</dcterms:created>
  <dcterms:modified xsi:type="dcterms:W3CDTF">2023-03-21T09:36:00Z</dcterms:modified>
</cp:coreProperties>
</file>