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FC3" w:rsidRPr="00436375" w:rsidRDefault="00A10FC3" w:rsidP="00705E11">
      <w:pPr>
        <w:spacing w:after="0" w:line="259" w:lineRule="auto"/>
        <w:jc w:val="center"/>
        <w:rPr>
          <w:rFonts w:ascii="Times New Roman" w:hAnsi="Times New Roman"/>
          <w:b/>
          <w:sz w:val="28"/>
          <w:szCs w:val="28"/>
        </w:rPr>
      </w:pPr>
      <w:r w:rsidRPr="00436375">
        <w:rPr>
          <w:rFonts w:ascii="Times New Roman" w:hAnsi="Times New Roman"/>
          <w:b/>
          <w:sz w:val="28"/>
          <w:szCs w:val="28"/>
        </w:rPr>
        <w:t>Уведомления об отсутствии фактов совершения в период с 1 января по 31 декабря 202</w:t>
      </w:r>
      <w:r>
        <w:rPr>
          <w:rFonts w:ascii="Times New Roman" w:hAnsi="Times New Roman"/>
          <w:b/>
          <w:sz w:val="28"/>
          <w:szCs w:val="28"/>
        </w:rPr>
        <w:t>1</w:t>
      </w:r>
      <w:r w:rsidRPr="00436375">
        <w:rPr>
          <w:rFonts w:ascii="Times New Roman" w:hAnsi="Times New Roman"/>
          <w:b/>
          <w:sz w:val="28"/>
          <w:szCs w:val="28"/>
        </w:rPr>
        <w:t xml:space="preserve"> года </w:t>
      </w:r>
    </w:p>
    <w:p w:rsidR="00A10FC3" w:rsidRPr="00436375" w:rsidRDefault="00A10FC3" w:rsidP="004363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36375">
        <w:rPr>
          <w:rFonts w:ascii="Times New Roman" w:hAnsi="Times New Roman"/>
          <w:b/>
          <w:sz w:val="28"/>
          <w:szCs w:val="28"/>
        </w:rPr>
        <w:t>Сделок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36375">
        <w:rPr>
          <w:rFonts w:ascii="Times New Roman" w:hAnsi="Times New Roman"/>
          <w:b/>
          <w:sz w:val="28"/>
          <w:szCs w:val="28"/>
        </w:rPr>
        <w:t xml:space="preserve">по приобретению земельного участка, другого объекта недвижимости, </w:t>
      </w:r>
    </w:p>
    <w:p w:rsidR="00A10FC3" w:rsidRPr="00436375" w:rsidRDefault="00A10FC3" w:rsidP="004363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36375">
        <w:rPr>
          <w:rFonts w:ascii="Times New Roman" w:hAnsi="Times New Roman"/>
          <w:b/>
          <w:sz w:val="28"/>
          <w:szCs w:val="28"/>
        </w:rPr>
        <w:t xml:space="preserve">транспортного средства, ценных бумаг, акций (долей участия, паев в уставных (складочных) </w:t>
      </w:r>
    </w:p>
    <w:p w:rsidR="00A10FC3" w:rsidRPr="00436375" w:rsidRDefault="00A10FC3" w:rsidP="004363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36375">
        <w:rPr>
          <w:rFonts w:ascii="Times New Roman" w:hAnsi="Times New Roman"/>
          <w:b/>
          <w:sz w:val="28"/>
          <w:szCs w:val="28"/>
        </w:rPr>
        <w:t>капиталах организаций), цифровых финансовых активов, цифровой валюты</w:t>
      </w:r>
    </w:p>
    <w:p w:rsidR="00A10FC3" w:rsidRPr="00436375" w:rsidRDefault="00A10FC3" w:rsidP="00F160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36375">
        <w:rPr>
          <w:rFonts w:ascii="Times New Roman" w:hAnsi="Times New Roman"/>
          <w:b/>
          <w:sz w:val="28"/>
          <w:szCs w:val="28"/>
          <w:lang w:eastAsia="ru-RU"/>
        </w:rPr>
        <w:t>представлен</w:t>
      </w:r>
      <w:r>
        <w:rPr>
          <w:rFonts w:ascii="Times New Roman" w:hAnsi="Times New Roman"/>
          <w:b/>
          <w:sz w:val="28"/>
          <w:szCs w:val="28"/>
          <w:lang w:eastAsia="ru-RU"/>
        </w:rPr>
        <w:t>н</w:t>
      </w:r>
      <w:r w:rsidRPr="00436375">
        <w:rPr>
          <w:rFonts w:ascii="Times New Roman" w:hAnsi="Times New Roman"/>
          <w:b/>
          <w:sz w:val="28"/>
          <w:szCs w:val="28"/>
          <w:lang w:eastAsia="ru-RU"/>
        </w:rPr>
        <w:t>ых</w:t>
      </w:r>
      <w:r w:rsidRPr="00436375">
        <w:rPr>
          <w:rFonts w:ascii="Times New Roman" w:hAnsi="Times New Roman"/>
          <w:b/>
          <w:sz w:val="28"/>
          <w:szCs w:val="28"/>
        </w:rPr>
        <w:t xml:space="preserve"> депутатами Совета депутатов </w:t>
      </w:r>
    </w:p>
    <w:tbl>
      <w:tblPr>
        <w:tblW w:w="298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858"/>
      </w:tblGrid>
      <w:tr w:rsidR="00A10FC3" w:rsidRPr="00CE435A" w:rsidTr="00CE435A">
        <w:trPr>
          <w:trHeight w:val="321"/>
          <w:jc w:val="center"/>
        </w:trPr>
        <w:tc>
          <w:tcPr>
            <w:tcW w:w="5000" w:type="pct"/>
            <w:tcBorders>
              <w:top w:val="nil"/>
              <w:left w:val="nil"/>
              <w:right w:val="nil"/>
            </w:tcBorders>
          </w:tcPr>
          <w:p w:rsidR="00A10FC3" w:rsidRPr="00CE435A" w:rsidRDefault="00A10FC3" w:rsidP="00CE435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  <w:t xml:space="preserve">                                     Светловского  </w:t>
            </w:r>
            <w:r w:rsidRPr="00CE435A"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CE435A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сельсовета </w:t>
            </w:r>
          </w:p>
          <w:p w:rsidR="00A10FC3" w:rsidRPr="00CE435A" w:rsidRDefault="00A10FC3" w:rsidP="00CE435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CE435A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                    Краснозерского района Новосибирской области</w:t>
            </w:r>
          </w:p>
        </w:tc>
      </w:tr>
    </w:tbl>
    <w:p w:rsidR="00A10FC3" w:rsidRDefault="00A10FC3" w:rsidP="00705E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  <w:r w:rsidRPr="00260AA6">
        <w:rPr>
          <w:rFonts w:ascii="Times New Roman" w:hAnsi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hAnsi="Times New Roman"/>
          <w:b/>
          <w:sz w:val="26"/>
          <w:szCs w:val="26"/>
        </w:rPr>
        <w:t>основе</w:t>
      </w:r>
      <w:r w:rsidRPr="00705E11">
        <w:rPr>
          <w:rFonts w:ascii="Times New Roman" w:hAnsi="Times New Roman"/>
          <w:b/>
          <w:sz w:val="28"/>
          <w:szCs w:val="28"/>
          <w:vertAlign w:val="superscript"/>
        </w:rPr>
        <w:t>*</w:t>
      </w:r>
    </w:p>
    <w:p w:rsidR="00A10FC3" w:rsidRPr="00705E11" w:rsidRDefault="00A10FC3" w:rsidP="00705E11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tbl>
      <w:tblPr>
        <w:tblW w:w="0" w:type="auto"/>
        <w:tblInd w:w="39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63"/>
        <w:gridCol w:w="5828"/>
      </w:tblGrid>
      <w:tr w:rsidR="00A10FC3" w:rsidRPr="00CE435A" w:rsidTr="00CE435A">
        <w:tc>
          <w:tcPr>
            <w:tcW w:w="663" w:type="dxa"/>
          </w:tcPr>
          <w:p w:rsidR="00A10FC3" w:rsidRPr="00CE435A" w:rsidRDefault="00A10FC3" w:rsidP="00CE435A">
            <w:pPr>
              <w:spacing w:after="0" w:line="259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CE435A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autoSpaceDE w:val="0"/>
              <w:autoSpaceDN w:val="0"/>
              <w:spacing w:after="0" w:line="259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CE435A">
              <w:rPr>
                <w:rFonts w:ascii="Times New Roman" w:hAnsi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A10FC3" w:rsidRPr="00CE435A" w:rsidTr="00CE435A">
        <w:tc>
          <w:tcPr>
            <w:tcW w:w="663" w:type="dxa"/>
          </w:tcPr>
          <w:p w:rsidR="00A10FC3" w:rsidRPr="00CE435A" w:rsidRDefault="00A10FC3" w:rsidP="00CE435A">
            <w:pPr>
              <w:autoSpaceDE w:val="0"/>
              <w:autoSpaceDN w:val="0"/>
              <w:spacing w:after="0" w:line="259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E435A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autoSpaceDE w:val="0"/>
              <w:autoSpaceDN w:val="0"/>
              <w:spacing w:after="0" w:line="259" w:lineRule="auto"/>
              <w:jc w:val="both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Абышева  Раухан Распековна</w:t>
            </w:r>
          </w:p>
        </w:tc>
        <w:bookmarkStart w:id="0" w:name="_GoBack"/>
        <w:bookmarkEnd w:id="0"/>
      </w:tr>
      <w:tr w:rsidR="00A10FC3" w:rsidRPr="00CE435A" w:rsidTr="00CE435A">
        <w:tc>
          <w:tcPr>
            <w:tcW w:w="663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CE435A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tabs>
                <w:tab w:val="left" w:pos="0"/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Брага Людмила Владимировна</w:t>
            </w:r>
            <w:r w:rsidRPr="00CE435A"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A10FC3" w:rsidRPr="00CE435A" w:rsidTr="00CE435A">
        <w:tc>
          <w:tcPr>
            <w:tcW w:w="663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CE435A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Ефремова Вероника Александровна</w:t>
            </w:r>
          </w:p>
        </w:tc>
      </w:tr>
      <w:tr w:rsidR="00A10FC3" w:rsidRPr="00CE435A" w:rsidTr="00CE435A">
        <w:tc>
          <w:tcPr>
            <w:tcW w:w="663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CE435A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Жексембенова Мадина Жаксылыковна</w:t>
            </w:r>
          </w:p>
        </w:tc>
      </w:tr>
      <w:tr w:rsidR="00A10FC3" w:rsidRPr="00CE435A" w:rsidTr="00CE435A">
        <w:tc>
          <w:tcPr>
            <w:tcW w:w="663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CE435A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Карамсакова Ольга Сергеевна</w:t>
            </w:r>
          </w:p>
        </w:tc>
      </w:tr>
      <w:tr w:rsidR="00A10FC3" w:rsidRPr="00CE435A" w:rsidTr="00465D3A">
        <w:tc>
          <w:tcPr>
            <w:tcW w:w="663" w:type="dxa"/>
            <w:tcBorders>
              <w:top w:val="single" w:sz="4" w:space="0" w:color="FFFFFF"/>
            </w:tcBorders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CE435A"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  <w:tcBorders>
              <w:top w:val="single" w:sz="4" w:space="0" w:color="FFFFFF"/>
            </w:tcBorders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color w:val="FF0000"/>
                <w:sz w:val="26"/>
                <w:szCs w:val="26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Маташнев Александр Васильевич</w:t>
            </w:r>
          </w:p>
        </w:tc>
      </w:tr>
      <w:tr w:rsidR="00A10FC3" w:rsidRPr="00CE435A" w:rsidTr="00465D3A">
        <w:trPr>
          <w:trHeight w:val="368"/>
        </w:trPr>
        <w:tc>
          <w:tcPr>
            <w:tcW w:w="663" w:type="dxa"/>
          </w:tcPr>
          <w:p w:rsidR="00A10FC3" w:rsidRPr="00CE435A" w:rsidRDefault="00A10FC3" w:rsidP="00CE435A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CE435A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tabs>
                <w:tab w:val="left" w:pos="0"/>
                <w:tab w:val="center" w:pos="4677"/>
                <w:tab w:val="right" w:pos="9355"/>
              </w:tabs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Омаров Андрей Амыргазинович</w:t>
            </w:r>
            <w:r w:rsidRPr="00CE435A"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A10FC3" w:rsidRPr="00CE435A" w:rsidTr="00465D3A">
        <w:trPr>
          <w:trHeight w:val="330"/>
        </w:trPr>
        <w:tc>
          <w:tcPr>
            <w:tcW w:w="663" w:type="dxa"/>
          </w:tcPr>
          <w:p w:rsidR="00A10FC3" w:rsidRPr="00CE435A" w:rsidRDefault="00A10FC3" w:rsidP="00CE435A">
            <w:pPr>
              <w:spacing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8.</w:t>
            </w:r>
          </w:p>
        </w:tc>
        <w:tc>
          <w:tcPr>
            <w:tcW w:w="5828" w:type="dxa"/>
          </w:tcPr>
          <w:p w:rsidR="00A10FC3" w:rsidRPr="00CE435A" w:rsidRDefault="00A10FC3" w:rsidP="00CE435A">
            <w:pPr>
              <w:tabs>
                <w:tab w:val="left" w:pos="0"/>
                <w:tab w:val="center" w:pos="4677"/>
                <w:tab w:val="right" w:pos="9355"/>
              </w:tabs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Першин Олег Михайлович</w:t>
            </w:r>
          </w:p>
        </w:tc>
      </w:tr>
      <w:tr w:rsidR="00A10FC3" w:rsidRPr="00CE435A" w:rsidTr="00465D3A">
        <w:trPr>
          <w:trHeight w:val="540"/>
        </w:trPr>
        <w:tc>
          <w:tcPr>
            <w:tcW w:w="663" w:type="dxa"/>
          </w:tcPr>
          <w:p w:rsidR="00A10FC3" w:rsidRPr="00CE435A" w:rsidRDefault="00A10FC3" w:rsidP="00CE435A">
            <w:pPr>
              <w:spacing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9.</w:t>
            </w:r>
          </w:p>
        </w:tc>
        <w:tc>
          <w:tcPr>
            <w:tcW w:w="5828" w:type="dxa"/>
          </w:tcPr>
          <w:p w:rsidR="00A10FC3" w:rsidRDefault="00A10FC3" w:rsidP="00CE435A">
            <w:pPr>
              <w:tabs>
                <w:tab w:val="left" w:pos="0"/>
                <w:tab w:val="center" w:pos="4677"/>
                <w:tab w:val="right" w:pos="9355"/>
              </w:tabs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  <w:t>Тангаева Наталья Викторовна</w:t>
            </w:r>
          </w:p>
        </w:tc>
      </w:tr>
    </w:tbl>
    <w:p w:rsidR="00A10FC3" w:rsidRPr="00361247" w:rsidRDefault="00A10FC3" w:rsidP="00465D3A">
      <w:pPr>
        <w:spacing w:after="0" w:line="259" w:lineRule="auto"/>
        <w:ind w:left="-567" w:firstLine="425"/>
        <w:jc w:val="both"/>
        <w:rPr>
          <w:vertAlign w:val="superscript"/>
        </w:rPr>
      </w:pPr>
      <w:r>
        <w:rPr>
          <w:i/>
        </w:rPr>
        <w:t xml:space="preserve"> </w:t>
      </w:r>
      <w:r>
        <w:rPr>
          <w:sz w:val="28"/>
          <w:szCs w:val="28"/>
          <w:vertAlign w:val="superscript"/>
        </w:rPr>
        <w:t>* </w:t>
      </w:r>
      <w:r w:rsidRPr="00361247">
        <w:t>Примечание</w:t>
      </w:r>
    </w:p>
    <w:p w:rsidR="00A10FC3" w:rsidRDefault="00A10FC3" w:rsidP="00436375">
      <w:pPr>
        <w:spacing w:after="0" w:line="259" w:lineRule="auto"/>
        <w:ind w:left="-284" w:firstLine="28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/>
          <w:i/>
          <w:sz w:val="24"/>
          <w:szCs w:val="24"/>
        </w:rPr>
        <w:t>«</w:t>
      </w:r>
      <w:r w:rsidRPr="00260AA6">
        <w:rPr>
          <w:rFonts w:ascii="Times New Roman" w:hAnsi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/>
          <w:i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60AA6">
        <w:rPr>
          <w:rFonts w:ascii="Times New Roman" w:hAnsi="Times New Roman"/>
          <w:i/>
          <w:sz w:val="24"/>
          <w:szCs w:val="24"/>
        </w:rPr>
        <w:t>част</w:t>
      </w:r>
      <w:r>
        <w:rPr>
          <w:rFonts w:ascii="Times New Roman" w:hAnsi="Times New Roman"/>
          <w:i/>
          <w:sz w:val="24"/>
          <w:szCs w:val="24"/>
        </w:rPr>
        <w:t>и</w:t>
      </w:r>
      <w:r w:rsidRPr="00260AA6">
        <w:rPr>
          <w:rFonts w:ascii="Times New Roman" w:hAnsi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/>
          <w:i/>
          <w:sz w:val="24"/>
          <w:szCs w:val="24"/>
        </w:rPr>
        <w:t>«</w:t>
      </w:r>
      <w:r w:rsidRPr="00260AA6">
        <w:rPr>
          <w:rFonts w:ascii="Times New Roman" w:hAnsi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/>
          <w:i/>
          <w:sz w:val="24"/>
          <w:szCs w:val="24"/>
        </w:rPr>
        <w:t>й</w:t>
      </w:r>
      <w:r w:rsidRPr="00260AA6">
        <w:rPr>
          <w:rFonts w:ascii="Times New Roman" w:hAnsi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/>
          <w:i/>
          <w:sz w:val="24"/>
          <w:szCs w:val="24"/>
        </w:rPr>
        <w:t>е</w:t>
      </w:r>
      <w:r w:rsidRPr="00260AA6">
        <w:rPr>
          <w:rFonts w:ascii="Times New Roman" w:hAnsi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/>
          <w:i/>
          <w:sz w:val="24"/>
          <w:szCs w:val="24"/>
        </w:rPr>
        <w:t>«</w:t>
      </w:r>
      <w:r w:rsidRPr="00260AA6">
        <w:rPr>
          <w:rFonts w:ascii="Times New Roman" w:hAnsi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/>
          <w:sz w:val="24"/>
          <w:szCs w:val="24"/>
        </w:rPr>
        <w:t>»</w:t>
      </w:r>
      <w:r w:rsidRPr="00260AA6">
        <w:rPr>
          <w:rFonts w:ascii="Times New Roman" w:hAnsi="Times New Roman"/>
          <w:sz w:val="24"/>
          <w:szCs w:val="24"/>
        </w:rPr>
        <w:t xml:space="preserve"> –депутат представитель</w:t>
      </w:r>
      <w:r>
        <w:rPr>
          <w:rFonts w:ascii="Times New Roman" w:hAnsi="Times New Roman"/>
          <w:sz w:val="24"/>
          <w:szCs w:val="24"/>
        </w:rPr>
        <w:t>ного органа сел</w:t>
      </w:r>
      <w:r>
        <w:rPr>
          <w:rFonts w:ascii="Times New Roman" w:hAnsi="Times New Roman"/>
          <w:sz w:val="24"/>
          <w:szCs w:val="24"/>
        </w:rPr>
        <w:t>ь</w:t>
      </w:r>
      <w:r>
        <w:rPr>
          <w:rFonts w:ascii="Times New Roman" w:hAnsi="Times New Roman"/>
          <w:sz w:val="24"/>
          <w:szCs w:val="24"/>
        </w:rPr>
        <w:t>ского поселения,</w:t>
      </w:r>
      <w:r w:rsidRPr="00260AA6">
        <w:rPr>
          <w:rFonts w:ascii="Times New Roman" w:hAnsi="Times New Roman"/>
          <w:sz w:val="24"/>
          <w:szCs w:val="24"/>
        </w:rPr>
        <w:t xml:space="preserve"> осуществляющи</w:t>
      </w:r>
      <w:r>
        <w:rPr>
          <w:rFonts w:ascii="Times New Roman" w:hAnsi="Times New Roman"/>
          <w:sz w:val="24"/>
          <w:szCs w:val="24"/>
        </w:rPr>
        <w:t>й</w:t>
      </w:r>
      <w:r w:rsidRPr="00260AA6">
        <w:rPr>
          <w:rFonts w:ascii="Times New Roman" w:hAnsi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/>
          <w:sz w:val="24"/>
          <w:szCs w:val="24"/>
        </w:rPr>
        <w:t>«</w:t>
      </w:r>
      <w:r w:rsidRPr="00260AA6">
        <w:rPr>
          <w:rFonts w:ascii="Times New Roman" w:hAnsi="Times New Roman"/>
          <w:sz w:val="24"/>
          <w:szCs w:val="24"/>
        </w:rPr>
        <w:t>О контроле за соответствием расходов лиц, замещающих госуда</w:t>
      </w:r>
      <w:r w:rsidRPr="00260AA6">
        <w:rPr>
          <w:rFonts w:ascii="Times New Roman" w:hAnsi="Times New Roman"/>
          <w:sz w:val="24"/>
          <w:szCs w:val="24"/>
        </w:rPr>
        <w:t>р</w:t>
      </w:r>
      <w:r w:rsidRPr="00260AA6">
        <w:rPr>
          <w:rFonts w:ascii="Times New Roman" w:hAnsi="Times New Roman"/>
          <w:sz w:val="24"/>
          <w:szCs w:val="24"/>
        </w:rPr>
        <w:t>ственные должности, и иных лиц их доходам</w:t>
      </w:r>
      <w:r>
        <w:rPr>
          <w:rFonts w:ascii="Times New Roman" w:hAnsi="Times New Roman"/>
          <w:sz w:val="24"/>
          <w:szCs w:val="24"/>
        </w:rPr>
        <w:t xml:space="preserve">». </w:t>
      </w:r>
    </w:p>
    <w:sectPr w:rsidR="00A10FC3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04FFA"/>
    <w:rsid w:val="00177766"/>
    <w:rsid w:val="001E78B1"/>
    <w:rsid w:val="0021409A"/>
    <w:rsid w:val="00223E30"/>
    <w:rsid w:val="00226BAB"/>
    <w:rsid w:val="00244B38"/>
    <w:rsid w:val="0025552B"/>
    <w:rsid w:val="00260AA6"/>
    <w:rsid w:val="00294768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06DF"/>
    <w:rsid w:val="00422ED2"/>
    <w:rsid w:val="00436375"/>
    <w:rsid w:val="004543CF"/>
    <w:rsid w:val="00463EF2"/>
    <w:rsid w:val="00465D3A"/>
    <w:rsid w:val="004753A1"/>
    <w:rsid w:val="00483B8D"/>
    <w:rsid w:val="004B7EB6"/>
    <w:rsid w:val="004D1CF1"/>
    <w:rsid w:val="004E3455"/>
    <w:rsid w:val="004F455D"/>
    <w:rsid w:val="005257CB"/>
    <w:rsid w:val="00534F68"/>
    <w:rsid w:val="00537466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6C5AE1"/>
    <w:rsid w:val="00705E11"/>
    <w:rsid w:val="00714337"/>
    <w:rsid w:val="00724DFB"/>
    <w:rsid w:val="00741721"/>
    <w:rsid w:val="00747605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60BA7"/>
    <w:rsid w:val="00873C85"/>
    <w:rsid w:val="008834A0"/>
    <w:rsid w:val="0089325F"/>
    <w:rsid w:val="008B2750"/>
    <w:rsid w:val="008C1F36"/>
    <w:rsid w:val="008C32BD"/>
    <w:rsid w:val="008D6E33"/>
    <w:rsid w:val="008F1DF0"/>
    <w:rsid w:val="008F547F"/>
    <w:rsid w:val="009113FA"/>
    <w:rsid w:val="00933B0A"/>
    <w:rsid w:val="009571FD"/>
    <w:rsid w:val="00965533"/>
    <w:rsid w:val="009A19F0"/>
    <w:rsid w:val="009A4892"/>
    <w:rsid w:val="009A529F"/>
    <w:rsid w:val="009C0900"/>
    <w:rsid w:val="009C3099"/>
    <w:rsid w:val="009C3D20"/>
    <w:rsid w:val="009D70B7"/>
    <w:rsid w:val="009F492A"/>
    <w:rsid w:val="00A10FC3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E435A"/>
    <w:rsid w:val="00CE63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542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160B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60AA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rsid w:val="00AF77E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F77E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AF77E6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F77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AF77E6"/>
    <w:rPr>
      <w:b/>
      <w:bCs/>
    </w:rPr>
  </w:style>
  <w:style w:type="paragraph" w:styleId="ListParagraph">
    <w:name w:val="List Paragraph"/>
    <w:basedOn w:val="Normal"/>
    <w:uiPriority w:val="99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573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3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1</Pages>
  <Words>313</Words>
  <Characters>1787</Characters>
  <Application>Microsoft Office Outlook</Application>
  <DocSecurity>0</DocSecurity>
  <Lines>0</Lines>
  <Paragraphs>0</Paragraphs>
  <ScaleCrop>false</ScaleCrop>
  <Company>АГНОиПНО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 Софья Владимировна</dc:creator>
  <cp:keywords/>
  <dc:description/>
  <cp:lastModifiedBy>User</cp:lastModifiedBy>
  <cp:revision>6</cp:revision>
  <cp:lastPrinted>2020-07-29T07:15:00Z</cp:lastPrinted>
  <dcterms:created xsi:type="dcterms:W3CDTF">2021-04-29T04:36:00Z</dcterms:created>
  <dcterms:modified xsi:type="dcterms:W3CDTF">2022-04-28T05:04:00Z</dcterms:modified>
</cp:coreProperties>
</file>