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3A9" w:rsidRPr="00BD73A9" w:rsidRDefault="00BD73A9" w:rsidP="001E74D8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555297" w:rsidRPr="00555297" w:rsidRDefault="00555297" w:rsidP="0055529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55297">
        <w:rPr>
          <w:rFonts w:ascii="Times New Roman" w:hAnsi="Times New Roman" w:cs="Times New Roman"/>
          <w:b/>
          <w:sz w:val="28"/>
          <w:szCs w:val="28"/>
        </w:rPr>
        <w:t>В региональной Кадастровой палате ответили на вопросы об оформлении недвижимости по экстерриториальному принципу</w:t>
      </w:r>
    </w:p>
    <w:p w:rsidR="00555297" w:rsidRPr="00555297" w:rsidRDefault="00555297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5297">
        <w:rPr>
          <w:rFonts w:ascii="Times New Roman" w:hAnsi="Times New Roman" w:cs="Times New Roman"/>
          <w:b/>
          <w:sz w:val="28"/>
          <w:szCs w:val="28"/>
        </w:rPr>
        <w:t>18 мая в Кадастровой палате по Новосибирской области прошла горячая линия по вопросам оформления недвижимости, расположенной в других регионах страны. Публикуем вопросы граждан и ответы на них.</w:t>
      </w:r>
    </w:p>
    <w:p w:rsidR="00D93A1D" w:rsidRPr="00D93A1D" w:rsidRDefault="00D93A1D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A1D">
        <w:rPr>
          <w:rFonts w:ascii="Times New Roman" w:hAnsi="Times New Roman" w:cs="Times New Roman"/>
          <w:b/>
          <w:sz w:val="28"/>
          <w:szCs w:val="28"/>
        </w:rPr>
        <w:t>Как и где можно подать документы</w:t>
      </w:r>
      <w:r>
        <w:rPr>
          <w:rFonts w:ascii="Times New Roman" w:hAnsi="Times New Roman" w:cs="Times New Roman"/>
          <w:b/>
          <w:sz w:val="28"/>
          <w:szCs w:val="28"/>
        </w:rPr>
        <w:t xml:space="preserve"> в Новосибирске</w:t>
      </w:r>
      <w:r w:rsidRPr="00D93A1D">
        <w:rPr>
          <w:rFonts w:ascii="Times New Roman" w:hAnsi="Times New Roman" w:cs="Times New Roman"/>
          <w:b/>
          <w:sz w:val="28"/>
          <w:szCs w:val="28"/>
        </w:rPr>
        <w:t>, если хочу приобрести недвижимость в другом регионе?</w:t>
      </w:r>
    </w:p>
    <w:p w:rsidR="00555297" w:rsidRDefault="00B91AC3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AC3">
        <w:rPr>
          <w:rFonts w:ascii="Times New Roman" w:hAnsi="Times New Roman" w:cs="Times New Roman"/>
          <w:sz w:val="28"/>
          <w:szCs w:val="28"/>
        </w:rPr>
        <w:t>Прием и выдача документов по экстерриториальному принципу в офис</w:t>
      </w:r>
      <w:r w:rsidR="00555297">
        <w:rPr>
          <w:rFonts w:ascii="Times New Roman" w:hAnsi="Times New Roman" w:cs="Times New Roman"/>
          <w:sz w:val="28"/>
          <w:szCs w:val="28"/>
        </w:rPr>
        <w:t xml:space="preserve">е </w:t>
      </w:r>
      <w:r w:rsidRPr="00B91AC3">
        <w:rPr>
          <w:rFonts w:ascii="Times New Roman" w:hAnsi="Times New Roman" w:cs="Times New Roman"/>
          <w:sz w:val="28"/>
          <w:szCs w:val="28"/>
        </w:rPr>
        <w:t xml:space="preserve">Кадастровой палаты </w:t>
      </w:r>
      <w:r w:rsidR="00555297">
        <w:rPr>
          <w:rFonts w:ascii="Times New Roman" w:hAnsi="Times New Roman" w:cs="Times New Roman"/>
          <w:sz w:val="28"/>
          <w:szCs w:val="28"/>
        </w:rPr>
        <w:t xml:space="preserve">по Новосибирской области </w:t>
      </w:r>
      <w:r w:rsidRPr="00B91AC3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="00555297">
        <w:rPr>
          <w:rFonts w:ascii="Times New Roman" w:hAnsi="Times New Roman" w:cs="Times New Roman"/>
          <w:sz w:val="28"/>
          <w:szCs w:val="28"/>
        </w:rPr>
        <w:t>только по предварительной записи.</w:t>
      </w:r>
    </w:p>
    <w:p w:rsidR="00B91AC3" w:rsidRDefault="00B91AC3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AC3">
        <w:rPr>
          <w:rFonts w:ascii="Times New Roman" w:hAnsi="Times New Roman" w:cs="Times New Roman"/>
          <w:sz w:val="28"/>
          <w:szCs w:val="28"/>
        </w:rPr>
        <w:t xml:space="preserve">Предварительная запись доступна в личном кабинете на сайте </w:t>
      </w:r>
      <w:hyperlink r:id="rId7" w:history="1">
        <w:r w:rsidRPr="003D4BC9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="00555297">
        <w:rPr>
          <w:rFonts w:ascii="Times New Roman" w:hAnsi="Times New Roman" w:cs="Times New Roman"/>
          <w:sz w:val="28"/>
          <w:szCs w:val="28"/>
        </w:rPr>
        <w:t xml:space="preserve"> или по телефону: 8 (383) 349-97-89</w:t>
      </w:r>
      <w:r w:rsidRPr="00B91AC3">
        <w:rPr>
          <w:rFonts w:ascii="Times New Roman" w:hAnsi="Times New Roman" w:cs="Times New Roman"/>
          <w:sz w:val="28"/>
          <w:szCs w:val="28"/>
        </w:rPr>
        <w:t xml:space="preserve">. </w:t>
      </w:r>
      <w:r w:rsidR="00555297">
        <w:rPr>
          <w:rFonts w:ascii="Times New Roman" w:hAnsi="Times New Roman" w:cs="Times New Roman"/>
          <w:sz w:val="28"/>
          <w:szCs w:val="28"/>
        </w:rPr>
        <w:t>Прием докум</w:t>
      </w:r>
      <w:r w:rsidR="003D4BC9">
        <w:rPr>
          <w:rFonts w:ascii="Times New Roman" w:hAnsi="Times New Roman" w:cs="Times New Roman"/>
          <w:sz w:val="28"/>
          <w:szCs w:val="28"/>
        </w:rPr>
        <w:t>ентов осуществляется по адресу:</w:t>
      </w:r>
      <w:r w:rsidR="003D4BC9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55529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55297">
        <w:rPr>
          <w:rFonts w:ascii="Times New Roman" w:hAnsi="Times New Roman" w:cs="Times New Roman"/>
          <w:sz w:val="28"/>
          <w:szCs w:val="28"/>
        </w:rPr>
        <w:t xml:space="preserve">. Новосибирск, Красный проспект, 50. </w:t>
      </w:r>
    </w:p>
    <w:p w:rsidR="00555297" w:rsidRDefault="00555297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91AC3">
        <w:rPr>
          <w:rFonts w:ascii="Times New Roman" w:hAnsi="Times New Roman" w:cs="Times New Roman"/>
          <w:sz w:val="28"/>
          <w:szCs w:val="28"/>
        </w:rPr>
        <w:t xml:space="preserve"> 2021 года </w:t>
      </w:r>
      <w:r>
        <w:rPr>
          <w:rFonts w:ascii="Times New Roman" w:hAnsi="Times New Roman" w:cs="Times New Roman"/>
          <w:sz w:val="28"/>
          <w:szCs w:val="28"/>
        </w:rPr>
        <w:t xml:space="preserve">у граждан </w:t>
      </w:r>
      <w:r w:rsidRPr="00B91AC3">
        <w:rPr>
          <w:rFonts w:ascii="Times New Roman" w:hAnsi="Times New Roman" w:cs="Times New Roman"/>
          <w:sz w:val="28"/>
          <w:szCs w:val="28"/>
        </w:rPr>
        <w:t xml:space="preserve">появилась возможность подавать документы по экстерриториальному принципу в офисах </w:t>
      </w:r>
      <w:r>
        <w:rPr>
          <w:rFonts w:ascii="Times New Roman" w:hAnsi="Times New Roman" w:cs="Times New Roman"/>
          <w:sz w:val="28"/>
          <w:szCs w:val="28"/>
        </w:rPr>
        <w:t>центра «Мои Документы» (</w:t>
      </w:r>
      <w:r w:rsidRPr="00B91AC3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 xml:space="preserve">). Узнать график и режим работы офисов </w:t>
      </w:r>
      <w:r w:rsidR="00D93A1D">
        <w:rPr>
          <w:rFonts w:ascii="Times New Roman" w:hAnsi="Times New Roman" w:cs="Times New Roman"/>
          <w:sz w:val="28"/>
          <w:szCs w:val="28"/>
        </w:rPr>
        <w:t xml:space="preserve">МФЦ в регионе </w:t>
      </w:r>
      <w:r>
        <w:rPr>
          <w:rFonts w:ascii="Times New Roman" w:hAnsi="Times New Roman" w:cs="Times New Roman"/>
          <w:sz w:val="28"/>
          <w:szCs w:val="28"/>
        </w:rPr>
        <w:t xml:space="preserve">можно на сайте: </w:t>
      </w:r>
      <w:hyperlink r:id="rId8" w:history="1">
        <w:r w:rsidRPr="00694968">
          <w:rPr>
            <w:rStyle w:val="aa"/>
            <w:rFonts w:ascii="Times New Roman" w:hAnsi="Times New Roman" w:cs="Times New Roman"/>
            <w:sz w:val="28"/>
            <w:szCs w:val="28"/>
          </w:rPr>
          <w:t>https://www.mfc-nso.ru/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47A5" w:rsidRPr="001A47A5" w:rsidRDefault="001A47A5" w:rsidP="001A47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7A5">
        <w:rPr>
          <w:rFonts w:ascii="Times New Roman" w:hAnsi="Times New Roman" w:cs="Times New Roman"/>
          <w:b/>
          <w:sz w:val="28"/>
          <w:szCs w:val="28"/>
        </w:rPr>
        <w:t>Родственники живут в Иркутске</w:t>
      </w:r>
      <w:r>
        <w:rPr>
          <w:rFonts w:ascii="Times New Roman" w:hAnsi="Times New Roman" w:cs="Times New Roman"/>
          <w:b/>
          <w:sz w:val="28"/>
          <w:szCs w:val="28"/>
        </w:rPr>
        <w:t>, хотят</w:t>
      </w:r>
      <w:r w:rsidRPr="001A47A5">
        <w:rPr>
          <w:rFonts w:ascii="Times New Roman" w:hAnsi="Times New Roman" w:cs="Times New Roman"/>
          <w:b/>
          <w:sz w:val="28"/>
          <w:szCs w:val="28"/>
        </w:rPr>
        <w:t xml:space="preserve"> приобре</w:t>
      </w:r>
      <w:r>
        <w:rPr>
          <w:rFonts w:ascii="Times New Roman" w:hAnsi="Times New Roman" w:cs="Times New Roman"/>
          <w:b/>
          <w:sz w:val="28"/>
          <w:szCs w:val="28"/>
        </w:rPr>
        <w:t>сти</w:t>
      </w:r>
      <w:r w:rsidRPr="001A47A5">
        <w:rPr>
          <w:rFonts w:ascii="Times New Roman" w:hAnsi="Times New Roman" w:cs="Times New Roman"/>
          <w:b/>
          <w:sz w:val="28"/>
          <w:szCs w:val="28"/>
        </w:rPr>
        <w:t xml:space="preserve"> квартиру в Новосибирске. Могут ли они подать документы в своем регионе, чтобы оформить </w:t>
      </w:r>
      <w:r>
        <w:rPr>
          <w:rFonts w:ascii="Times New Roman" w:hAnsi="Times New Roman" w:cs="Times New Roman"/>
          <w:b/>
          <w:sz w:val="28"/>
          <w:szCs w:val="28"/>
        </w:rPr>
        <w:t xml:space="preserve">право собственности на </w:t>
      </w:r>
      <w:r w:rsidRPr="001A47A5">
        <w:rPr>
          <w:rFonts w:ascii="Times New Roman" w:hAnsi="Times New Roman" w:cs="Times New Roman"/>
          <w:b/>
          <w:sz w:val="28"/>
          <w:szCs w:val="28"/>
        </w:rPr>
        <w:t>эту квартиру?</w:t>
      </w:r>
    </w:p>
    <w:p w:rsidR="001A47A5" w:rsidRPr="001A47A5" w:rsidRDefault="001A47A5" w:rsidP="001A47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7A5">
        <w:rPr>
          <w:rFonts w:ascii="Times New Roman" w:hAnsi="Times New Roman" w:cs="Times New Roman"/>
          <w:sz w:val="28"/>
          <w:szCs w:val="28"/>
        </w:rPr>
        <w:t>Экстерриториальный формат оказания услуг Росреестра помогает оформить недвижимость на расстоянии и предоставляет возможность заявителям обращаться за услугой в любом регионе России, независимо от места нахождения объекта недвижимости, на который регистрируется право.</w:t>
      </w:r>
    </w:p>
    <w:p w:rsidR="001A47A5" w:rsidRPr="001A47A5" w:rsidRDefault="001A47A5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7A5">
        <w:rPr>
          <w:rFonts w:ascii="Times New Roman" w:hAnsi="Times New Roman" w:cs="Times New Roman"/>
          <w:sz w:val="28"/>
          <w:szCs w:val="28"/>
        </w:rPr>
        <w:t>Такая возможность предусмотрена для россиян вступившим в силу с 1 января 2017 года Федеральным законом № 218-ФЗ «О государственной регистрации недвижимости».</w:t>
      </w:r>
    </w:p>
    <w:p w:rsidR="001A47A5" w:rsidRPr="001A47A5" w:rsidRDefault="001A47A5" w:rsidP="001A47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7A5">
        <w:rPr>
          <w:rFonts w:ascii="Times New Roman" w:hAnsi="Times New Roman" w:cs="Times New Roman"/>
          <w:b/>
          <w:sz w:val="28"/>
          <w:szCs w:val="28"/>
        </w:rPr>
        <w:t>В какие сроки можно оформить недвижимость по экстерриториальном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1A47A5">
        <w:rPr>
          <w:rFonts w:ascii="Times New Roman" w:hAnsi="Times New Roman" w:cs="Times New Roman"/>
          <w:b/>
          <w:sz w:val="28"/>
          <w:szCs w:val="28"/>
        </w:rPr>
        <w:t xml:space="preserve"> принцип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1A47A5">
        <w:rPr>
          <w:rFonts w:ascii="Times New Roman" w:hAnsi="Times New Roman" w:cs="Times New Roman"/>
          <w:b/>
          <w:sz w:val="28"/>
          <w:szCs w:val="28"/>
        </w:rPr>
        <w:t>?</w:t>
      </w:r>
    </w:p>
    <w:p w:rsidR="00E13E30" w:rsidRDefault="001A47A5" w:rsidP="00E13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1AC3">
        <w:rPr>
          <w:rFonts w:ascii="Times New Roman" w:hAnsi="Times New Roman" w:cs="Times New Roman"/>
          <w:sz w:val="28"/>
          <w:szCs w:val="28"/>
        </w:rPr>
        <w:lastRenderedPageBreak/>
        <w:t xml:space="preserve">Учетно-регистрационные действия по экстерриториальному принципу проводятся в обычные сроки регистрационных действий: пять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 – кадастровый учет,</w:t>
      </w:r>
      <w:r w:rsidRPr="00B91AC3">
        <w:rPr>
          <w:rFonts w:ascii="Times New Roman" w:hAnsi="Times New Roman" w:cs="Times New Roman"/>
          <w:sz w:val="28"/>
          <w:szCs w:val="28"/>
        </w:rPr>
        <w:t xml:space="preserve"> семь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91AC3">
        <w:rPr>
          <w:rFonts w:ascii="Times New Roman" w:hAnsi="Times New Roman" w:cs="Times New Roman"/>
          <w:sz w:val="28"/>
          <w:szCs w:val="28"/>
        </w:rPr>
        <w:t>регистраци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1A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прав,</w:t>
      </w:r>
      <w:r w:rsidRPr="00B91AC3">
        <w:rPr>
          <w:rFonts w:ascii="Times New Roman" w:hAnsi="Times New Roman" w:cs="Times New Roman"/>
          <w:sz w:val="28"/>
          <w:szCs w:val="28"/>
        </w:rPr>
        <w:t xml:space="preserve"> десять</w:t>
      </w:r>
      <w:r>
        <w:rPr>
          <w:rFonts w:ascii="Times New Roman" w:hAnsi="Times New Roman" w:cs="Times New Roman"/>
          <w:sz w:val="28"/>
          <w:szCs w:val="28"/>
        </w:rPr>
        <w:t xml:space="preserve"> – о</w:t>
      </w:r>
      <w:r w:rsidRPr="00B91AC3">
        <w:rPr>
          <w:rFonts w:ascii="Times New Roman" w:hAnsi="Times New Roman" w:cs="Times New Roman"/>
          <w:sz w:val="28"/>
          <w:szCs w:val="28"/>
        </w:rPr>
        <w:t>дновременная процедура кадастрового учета и регистрации прав. В случае направления документов через МФЦ срок предоставления услуг увеличивается на два дня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3E30" w:rsidRPr="002F1E18" w:rsidRDefault="00E13E30" w:rsidP="00E13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E18" w:rsidRPr="00E70F2E" w:rsidRDefault="002F1E18" w:rsidP="00E70F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F1E18" w:rsidRPr="00E70F2E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368A2"/>
    <w:rsid w:val="0004503A"/>
    <w:rsid w:val="000478F6"/>
    <w:rsid w:val="00064133"/>
    <w:rsid w:val="0007144A"/>
    <w:rsid w:val="000719EE"/>
    <w:rsid w:val="00074E52"/>
    <w:rsid w:val="000851DC"/>
    <w:rsid w:val="00087DC4"/>
    <w:rsid w:val="00093519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54AA"/>
    <w:rsid w:val="000F63F9"/>
    <w:rsid w:val="000F7567"/>
    <w:rsid w:val="001150BC"/>
    <w:rsid w:val="00115C3F"/>
    <w:rsid w:val="001322CF"/>
    <w:rsid w:val="00142091"/>
    <w:rsid w:val="0014738A"/>
    <w:rsid w:val="00156BE8"/>
    <w:rsid w:val="001828B6"/>
    <w:rsid w:val="00191EF7"/>
    <w:rsid w:val="001A438B"/>
    <w:rsid w:val="001A47A5"/>
    <w:rsid w:val="001B66CE"/>
    <w:rsid w:val="001C08C3"/>
    <w:rsid w:val="001C6DC7"/>
    <w:rsid w:val="001E1D55"/>
    <w:rsid w:val="001E24EA"/>
    <w:rsid w:val="001E24EE"/>
    <w:rsid w:val="001E39E4"/>
    <w:rsid w:val="001E57FA"/>
    <w:rsid w:val="001E74D8"/>
    <w:rsid w:val="001F523A"/>
    <w:rsid w:val="002005B5"/>
    <w:rsid w:val="002055D0"/>
    <w:rsid w:val="00214930"/>
    <w:rsid w:val="00215024"/>
    <w:rsid w:val="002177DF"/>
    <w:rsid w:val="00221F0E"/>
    <w:rsid w:val="002359AA"/>
    <w:rsid w:val="002415BD"/>
    <w:rsid w:val="0024236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A0B94"/>
    <w:rsid w:val="002A5240"/>
    <w:rsid w:val="002A61E2"/>
    <w:rsid w:val="002B3A60"/>
    <w:rsid w:val="002C5154"/>
    <w:rsid w:val="002D7976"/>
    <w:rsid w:val="002F1E18"/>
    <w:rsid w:val="002F426B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4BC9"/>
    <w:rsid w:val="003D5257"/>
    <w:rsid w:val="003D789D"/>
    <w:rsid w:val="003F0954"/>
    <w:rsid w:val="003F20DD"/>
    <w:rsid w:val="0040072E"/>
    <w:rsid w:val="00410564"/>
    <w:rsid w:val="00410F35"/>
    <w:rsid w:val="00412C3B"/>
    <w:rsid w:val="00427D5C"/>
    <w:rsid w:val="004325F6"/>
    <w:rsid w:val="00454703"/>
    <w:rsid w:val="00483B04"/>
    <w:rsid w:val="004878A4"/>
    <w:rsid w:val="00494161"/>
    <w:rsid w:val="00496614"/>
    <w:rsid w:val="00497C1F"/>
    <w:rsid w:val="004A0E21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5016E9"/>
    <w:rsid w:val="00511AE9"/>
    <w:rsid w:val="00527090"/>
    <w:rsid w:val="0053328D"/>
    <w:rsid w:val="0055245B"/>
    <w:rsid w:val="00555297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675F4"/>
    <w:rsid w:val="00685844"/>
    <w:rsid w:val="00686180"/>
    <w:rsid w:val="006928A9"/>
    <w:rsid w:val="00697377"/>
    <w:rsid w:val="006A41CF"/>
    <w:rsid w:val="006A683E"/>
    <w:rsid w:val="006A71FB"/>
    <w:rsid w:val="006B7378"/>
    <w:rsid w:val="006C3528"/>
    <w:rsid w:val="006C78E7"/>
    <w:rsid w:val="006D507F"/>
    <w:rsid w:val="006E69C4"/>
    <w:rsid w:val="00713330"/>
    <w:rsid w:val="0072784F"/>
    <w:rsid w:val="00745F2E"/>
    <w:rsid w:val="00750D29"/>
    <w:rsid w:val="00751858"/>
    <w:rsid w:val="007649B4"/>
    <w:rsid w:val="00766489"/>
    <w:rsid w:val="00786422"/>
    <w:rsid w:val="007A02FF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B2D65"/>
    <w:rsid w:val="008C0578"/>
    <w:rsid w:val="008C06DB"/>
    <w:rsid w:val="008C1F49"/>
    <w:rsid w:val="008C23DA"/>
    <w:rsid w:val="008D12D3"/>
    <w:rsid w:val="008D2444"/>
    <w:rsid w:val="008E4C5A"/>
    <w:rsid w:val="008E6959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3441E"/>
    <w:rsid w:val="009431F3"/>
    <w:rsid w:val="00946294"/>
    <w:rsid w:val="00947BBC"/>
    <w:rsid w:val="00952839"/>
    <w:rsid w:val="00954E8E"/>
    <w:rsid w:val="00964154"/>
    <w:rsid w:val="00967D48"/>
    <w:rsid w:val="0097197E"/>
    <w:rsid w:val="00971C5E"/>
    <w:rsid w:val="00980987"/>
    <w:rsid w:val="00984161"/>
    <w:rsid w:val="009858EB"/>
    <w:rsid w:val="0098790E"/>
    <w:rsid w:val="00995BEB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7C6D"/>
    <w:rsid w:val="00A72222"/>
    <w:rsid w:val="00A746DC"/>
    <w:rsid w:val="00A9043A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B04D52"/>
    <w:rsid w:val="00B136FE"/>
    <w:rsid w:val="00B1636D"/>
    <w:rsid w:val="00B4091F"/>
    <w:rsid w:val="00B41B5E"/>
    <w:rsid w:val="00B47C9C"/>
    <w:rsid w:val="00B53EEB"/>
    <w:rsid w:val="00B5741C"/>
    <w:rsid w:val="00B710AB"/>
    <w:rsid w:val="00B75876"/>
    <w:rsid w:val="00B77AF5"/>
    <w:rsid w:val="00B91AC3"/>
    <w:rsid w:val="00B92CED"/>
    <w:rsid w:val="00B971A1"/>
    <w:rsid w:val="00BB2F98"/>
    <w:rsid w:val="00BD05DE"/>
    <w:rsid w:val="00BD20DB"/>
    <w:rsid w:val="00BD2CDD"/>
    <w:rsid w:val="00BD4166"/>
    <w:rsid w:val="00BD73A9"/>
    <w:rsid w:val="00BE2777"/>
    <w:rsid w:val="00BE2888"/>
    <w:rsid w:val="00BE46DA"/>
    <w:rsid w:val="00C10CD6"/>
    <w:rsid w:val="00C1499A"/>
    <w:rsid w:val="00C219BE"/>
    <w:rsid w:val="00C35C40"/>
    <w:rsid w:val="00C43D08"/>
    <w:rsid w:val="00C4424F"/>
    <w:rsid w:val="00C63705"/>
    <w:rsid w:val="00C74546"/>
    <w:rsid w:val="00C779CA"/>
    <w:rsid w:val="00C81C4F"/>
    <w:rsid w:val="00C8264E"/>
    <w:rsid w:val="00C8357B"/>
    <w:rsid w:val="00C86DF1"/>
    <w:rsid w:val="00CA357D"/>
    <w:rsid w:val="00CB084C"/>
    <w:rsid w:val="00CB6991"/>
    <w:rsid w:val="00CD225E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6539"/>
    <w:rsid w:val="00D8146C"/>
    <w:rsid w:val="00D864B0"/>
    <w:rsid w:val="00D90D14"/>
    <w:rsid w:val="00D93A1D"/>
    <w:rsid w:val="00D96BFE"/>
    <w:rsid w:val="00DB1D84"/>
    <w:rsid w:val="00DB1FC6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13E30"/>
    <w:rsid w:val="00E16CDD"/>
    <w:rsid w:val="00E21525"/>
    <w:rsid w:val="00E215EC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2DCB"/>
    <w:rsid w:val="00EE5E0B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7418E"/>
    <w:rsid w:val="00F753B7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BF7FD-0AFE-4B24-B112-72475514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47</cp:revision>
  <cp:lastPrinted>2021-03-02T03:41:00Z</cp:lastPrinted>
  <dcterms:created xsi:type="dcterms:W3CDTF">2020-07-13T05:04:00Z</dcterms:created>
  <dcterms:modified xsi:type="dcterms:W3CDTF">2022-05-19T01:52:00Z</dcterms:modified>
</cp:coreProperties>
</file>