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911" w:rsidRDefault="004A1911" w:rsidP="004A19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A1911" w:rsidRDefault="004A1911" w:rsidP="004A19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 xml:space="preserve"> КРАСНОЗЕРСКОГО РАЙОНА</w:t>
      </w:r>
    </w:p>
    <w:p w:rsidR="004A1911" w:rsidRDefault="004A1911" w:rsidP="004A19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A1911" w:rsidRDefault="004A1911" w:rsidP="004A19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4A1911" w:rsidRDefault="00783DD6" w:rsidP="004A19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31.03.</w:t>
      </w:r>
      <w:r w:rsidR="004A1911">
        <w:rPr>
          <w:rFonts w:ascii="Times New Roman" w:hAnsi="Times New Roman" w:cs="Times New Roman"/>
          <w:sz w:val="28"/>
          <w:szCs w:val="28"/>
        </w:rPr>
        <w:t>2021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14</w:t>
      </w:r>
      <w:r w:rsidR="004A19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 Светлое</w:t>
      </w: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отмене постановления администрации Светловского сельсовета Краснозерского района Новосибирской области от 28.05.2008 г № 15. «Об утверждении Положения об административной комиссии Светловского сельсовета Краснозерского района Новосибирской области»</w:t>
      </w:r>
    </w:p>
    <w:p w:rsidR="004A1911" w:rsidRDefault="004A1911" w:rsidP="004A191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целях приведения  в соответствие  с законодательством Российской Федерации</w:t>
      </w:r>
    </w:p>
    <w:p w:rsidR="004A1911" w:rsidRDefault="004A1911" w:rsidP="004A19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A1911" w:rsidRDefault="004A1911" w:rsidP="004A19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Отменить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 администрации Светловского сельсовета Краснозерского района Новосибирской области от 28.05.2008 г № 15. «Об утверждении Положения об административной комиссии Светловского сельсовета Краснозерского района Новосибирской области»</w:t>
      </w: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Светловского сельсовета                                                 И.П.Семенихин</w:t>
      </w: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Default="004A1911" w:rsidP="004A19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1911" w:rsidRPr="004A1911" w:rsidRDefault="004A1911" w:rsidP="004A1911">
      <w:pPr>
        <w:pStyle w:val="a3"/>
        <w:rPr>
          <w:rFonts w:ascii="Times New Roman" w:hAnsi="Times New Roman" w:cs="Times New Roman"/>
          <w:sz w:val="20"/>
          <w:szCs w:val="20"/>
        </w:rPr>
      </w:pPr>
      <w:r w:rsidRPr="004A1911">
        <w:rPr>
          <w:rFonts w:ascii="Times New Roman" w:hAnsi="Times New Roman" w:cs="Times New Roman"/>
          <w:sz w:val="20"/>
          <w:szCs w:val="20"/>
        </w:rPr>
        <w:t xml:space="preserve"> Л.В.Иванова</w:t>
      </w:r>
    </w:p>
    <w:p w:rsidR="004A1911" w:rsidRPr="004A1911" w:rsidRDefault="004A1911" w:rsidP="004A1911">
      <w:pPr>
        <w:pStyle w:val="a3"/>
        <w:rPr>
          <w:rFonts w:ascii="Times New Roman" w:hAnsi="Times New Roman" w:cs="Times New Roman"/>
          <w:sz w:val="20"/>
          <w:szCs w:val="20"/>
        </w:rPr>
      </w:pPr>
      <w:r w:rsidRPr="004A1911">
        <w:rPr>
          <w:rFonts w:ascii="Times New Roman" w:hAnsi="Times New Roman" w:cs="Times New Roman"/>
          <w:sz w:val="20"/>
          <w:szCs w:val="20"/>
        </w:rPr>
        <w:t xml:space="preserve">63-245   </w:t>
      </w:r>
    </w:p>
    <w:p w:rsidR="004A1911" w:rsidRDefault="004A1911" w:rsidP="004A1911"/>
    <w:p w:rsidR="00F7795D" w:rsidRDefault="00F7795D"/>
    <w:sectPr w:rsidR="00F7795D" w:rsidSect="00F7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911"/>
    <w:rsid w:val="004A1911"/>
    <w:rsid w:val="00783DD6"/>
    <w:rsid w:val="007D2172"/>
    <w:rsid w:val="00F7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91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2021-03-31T02:13:00Z</cp:lastPrinted>
  <dcterms:created xsi:type="dcterms:W3CDTF">2021-03-17T03:09:00Z</dcterms:created>
  <dcterms:modified xsi:type="dcterms:W3CDTF">2021-03-31T02:15:00Z</dcterms:modified>
</cp:coreProperties>
</file>