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020" w:rsidRDefault="00EC670C" w:rsidP="00641020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641020" w:rsidRDefault="00641020" w:rsidP="00641020">
      <w:pPr>
        <w:pStyle w:val="a3"/>
      </w:pPr>
    </w:p>
    <w:p w:rsidR="00641020" w:rsidRDefault="00EC670C" w:rsidP="00641020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641020" w:rsidRDefault="00641020" w:rsidP="00641020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641020" w:rsidRDefault="00641020" w:rsidP="00641020">
      <w:pPr>
        <w:pStyle w:val="a3"/>
      </w:pPr>
    </w:p>
    <w:p w:rsidR="00641020" w:rsidRDefault="00641020" w:rsidP="00641020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4E3893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7"/>
          </v:shape>
        </w:pict>
      </w:r>
    </w:p>
    <w:p w:rsidR="00641020" w:rsidRDefault="00641020" w:rsidP="00641020">
      <w:pPr>
        <w:pStyle w:val="a3"/>
      </w:pPr>
    </w:p>
    <w:p w:rsidR="00641020" w:rsidRDefault="00641020" w:rsidP="00641020">
      <w:pPr>
        <w:pStyle w:val="a3"/>
      </w:pPr>
    </w:p>
    <w:p w:rsidR="00641020" w:rsidRDefault="00641020" w:rsidP="00641020">
      <w:pPr>
        <w:pStyle w:val="a3"/>
      </w:pPr>
      <w:r>
        <w:t xml:space="preserve">           </w:t>
      </w:r>
      <w:r w:rsidR="004E3893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31 августа 2018 год"/>
          </v:shape>
        </w:pict>
      </w:r>
    </w:p>
    <w:p w:rsidR="00641020" w:rsidRDefault="00641020" w:rsidP="00641020">
      <w:pPr>
        <w:pStyle w:val="a3"/>
      </w:pPr>
    </w:p>
    <w:p w:rsidR="00641020" w:rsidRDefault="00641020" w:rsidP="00641020">
      <w:pPr>
        <w:pStyle w:val="a3"/>
      </w:pPr>
    </w:p>
    <w:p w:rsidR="00641020" w:rsidRDefault="00641020" w:rsidP="00641020">
      <w:pPr>
        <w:pStyle w:val="a3"/>
      </w:pPr>
    </w:p>
    <w:p w:rsidR="00641020" w:rsidRDefault="00641020" w:rsidP="00641020">
      <w:pPr>
        <w:pStyle w:val="a3"/>
      </w:pPr>
      <w:r>
        <w:t xml:space="preserve">                                                </w:t>
      </w:r>
      <w:r w:rsidR="00EC670C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641020" w:rsidRDefault="00641020" w:rsidP="00641020">
      <w:pPr>
        <w:rPr>
          <w:sz w:val="18"/>
          <w:szCs w:val="18"/>
        </w:rPr>
      </w:pPr>
    </w:p>
    <w:p w:rsidR="00641020" w:rsidRDefault="00641020" w:rsidP="00641020">
      <w:pPr>
        <w:rPr>
          <w:sz w:val="18"/>
          <w:szCs w:val="18"/>
        </w:rPr>
      </w:pPr>
    </w:p>
    <w:p w:rsidR="00641020" w:rsidRDefault="00641020" w:rsidP="00641020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641020" w:rsidRDefault="00641020" w:rsidP="00641020">
      <w:pPr>
        <w:rPr>
          <w:sz w:val="18"/>
          <w:szCs w:val="18"/>
        </w:rPr>
      </w:pPr>
    </w:p>
    <w:p w:rsidR="00641020" w:rsidRDefault="00641020" w:rsidP="00641020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641020" w:rsidRDefault="00641020" w:rsidP="00641020">
      <w:r>
        <w:rPr>
          <w:sz w:val="18"/>
          <w:szCs w:val="18"/>
        </w:rPr>
        <w:t xml:space="preserve">                                                  </w:t>
      </w:r>
      <w:r w:rsidR="00EC670C" w:rsidRPr="00EC670C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9836FA" w:rsidRDefault="00641020" w:rsidP="004E3893">
      <w:pPr>
        <w:jc w:val="both"/>
        <w:rPr>
          <w:rFonts w:ascii="Times New Roman" w:hAnsi="Times New Roman" w:cs="Times New Roman"/>
          <w:sz w:val="32"/>
          <w:szCs w:val="32"/>
        </w:rPr>
      </w:pPr>
      <w:r w:rsidRPr="00641020">
        <w:rPr>
          <w:rFonts w:ascii="Times New Roman" w:hAnsi="Times New Roman" w:cs="Times New Roman"/>
          <w:sz w:val="32"/>
          <w:szCs w:val="32"/>
        </w:rPr>
        <w:t xml:space="preserve">1. </w:t>
      </w:r>
      <w:r w:rsidR="004E3893">
        <w:rPr>
          <w:rFonts w:ascii="Times New Roman" w:hAnsi="Times New Roman" w:cs="Times New Roman"/>
          <w:sz w:val="32"/>
          <w:szCs w:val="32"/>
        </w:rPr>
        <w:t>Рекомендации публичных слушаний.</w:t>
      </w:r>
    </w:p>
    <w:p w:rsidR="004E3893" w:rsidRPr="004E3893" w:rsidRDefault="004E3893" w:rsidP="004E3893">
      <w:pPr>
        <w:jc w:val="both"/>
        <w:rPr>
          <w:rFonts w:ascii="Times New Roman" w:hAnsi="Times New Roman"/>
          <w:sz w:val="28"/>
          <w:szCs w:val="28"/>
        </w:rPr>
      </w:pPr>
      <w:r w:rsidRPr="004E3893">
        <w:rPr>
          <w:rFonts w:ascii="Times New Roman" w:hAnsi="Times New Roman"/>
          <w:sz w:val="28"/>
          <w:szCs w:val="28"/>
        </w:rPr>
        <w:t>2. Постановление администрации Светловского сельсовета Краснозерского района Новосибирской области от 29.08.2018  № 37 «Об утверждении  плана противодействия коррупции на территории Светловского  сельсовета Краснозерского района   Новосибирской области на 2018 – 2020 годы»</w:t>
      </w:r>
    </w:p>
    <w:p w:rsidR="004E3893" w:rsidRPr="00871BE8" w:rsidRDefault="004E3893" w:rsidP="004E389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1BE8" w:rsidRPr="00871BE8" w:rsidRDefault="00871BE8" w:rsidP="00871BE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71BE8" w:rsidRPr="004B1705" w:rsidRDefault="00871BE8" w:rsidP="004B1705">
      <w:pPr>
        <w:tabs>
          <w:tab w:val="left" w:pos="5670"/>
          <w:tab w:val="left" w:pos="9355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4B1705" w:rsidRPr="004B1705" w:rsidRDefault="004B1705" w:rsidP="004B17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41020" w:rsidRDefault="00641020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871BE8" w:rsidRDefault="00871BE8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871BE8" w:rsidRDefault="00871BE8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871BE8" w:rsidRDefault="00871BE8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4E3893" w:rsidRDefault="004E3893" w:rsidP="00641020">
      <w:pPr>
        <w:tabs>
          <w:tab w:val="left" w:pos="975"/>
        </w:tabs>
        <w:rPr>
          <w:rFonts w:ascii="Times New Roman" w:hAnsi="Times New Roman" w:cs="Times New Roman"/>
          <w:sz w:val="32"/>
          <w:szCs w:val="32"/>
        </w:rPr>
      </w:pPr>
    </w:p>
    <w:p w:rsidR="00871BE8" w:rsidRPr="004E3893" w:rsidRDefault="00871BE8" w:rsidP="004E3893">
      <w:pPr>
        <w:pStyle w:val="a3"/>
        <w:jc w:val="center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center"/>
        <w:rPr>
          <w:rFonts w:ascii="Times New Roman" w:hAnsi="Times New Roman" w:cs="Times New Roman"/>
          <w:b/>
        </w:rPr>
      </w:pPr>
      <w:r w:rsidRPr="004E3893">
        <w:rPr>
          <w:rFonts w:ascii="Times New Roman" w:hAnsi="Times New Roman" w:cs="Times New Roman"/>
          <w:b/>
        </w:rPr>
        <w:t>РЕКОМЕНДАЦИИ</w:t>
      </w:r>
    </w:p>
    <w:p w:rsidR="004E3893" w:rsidRPr="004E3893" w:rsidRDefault="004E3893" w:rsidP="004E3893">
      <w:pPr>
        <w:pStyle w:val="a3"/>
        <w:jc w:val="center"/>
        <w:rPr>
          <w:rFonts w:ascii="Times New Roman" w:hAnsi="Times New Roman" w:cs="Times New Roman"/>
          <w:b/>
        </w:rPr>
      </w:pPr>
    </w:p>
    <w:p w:rsidR="004E3893" w:rsidRPr="004E3893" w:rsidRDefault="004E3893" w:rsidP="004E3893">
      <w:pPr>
        <w:pStyle w:val="a3"/>
        <w:jc w:val="center"/>
        <w:rPr>
          <w:rFonts w:ascii="Times New Roman" w:hAnsi="Times New Roman" w:cs="Times New Roman"/>
        </w:rPr>
      </w:pPr>
      <w:r w:rsidRPr="004E3893">
        <w:rPr>
          <w:rFonts w:ascii="Times New Roman" w:hAnsi="Times New Roman" w:cs="Times New Roman"/>
        </w:rPr>
        <w:t>публичных слушаний по обсуждению проекта муниципального правового акта «О внесении изменений в Устав Светловского  сельсовета Краснозерского района Новосибирской области»</w:t>
      </w:r>
    </w:p>
    <w:p w:rsidR="004E3893" w:rsidRPr="004E3893" w:rsidRDefault="004E3893" w:rsidP="004E3893">
      <w:pPr>
        <w:pStyle w:val="a3"/>
        <w:jc w:val="center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center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center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center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center"/>
        <w:rPr>
          <w:rFonts w:ascii="Times New Roman" w:hAnsi="Times New Roman" w:cs="Times New Roman"/>
        </w:rPr>
      </w:pPr>
      <w:r w:rsidRPr="004E3893">
        <w:rPr>
          <w:rFonts w:ascii="Times New Roman" w:hAnsi="Times New Roman" w:cs="Times New Roman"/>
        </w:rPr>
        <w:t xml:space="preserve">от 30.08.2018года                                                               </w:t>
      </w:r>
      <w:proofErr w:type="gramStart"/>
      <w:r w:rsidRPr="004E3893">
        <w:rPr>
          <w:rFonts w:ascii="Times New Roman" w:hAnsi="Times New Roman" w:cs="Times New Roman"/>
        </w:rPr>
        <w:t>с</w:t>
      </w:r>
      <w:proofErr w:type="gramEnd"/>
      <w:r w:rsidRPr="004E3893">
        <w:rPr>
          <w:rFonts w:ascii="Times New Roman" w:hAnsi="Times New Roman" w:cs="Times New Roman"/>
        </w:rPr>
        <w:t>.  Светлое</w:t>
      </w: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  <w:b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  <w:r w:rsidRPr="004E3893">
        <w:rPr>
          <w:rFonts w:ascii="Times New Roman" w:hAnsi="Times New Roman" w:cs="Times New Roman"/>
        </w:rPr>
        <w:t xml:space="preserve">    </w:t>
      </w:r>
      <w:proofErr w:type="gramStart"/>
      <w:r w:rsidRPr="004E3893">
        <w:rPr>
          <w:rFonts w:ascii="Times New Roman" w:hAnsi="Times New Roman" w:cs="Times New Roman"/>
        </w:rPr>
        <w:t xml:space="preserve">В соответствии со ст. 28 Федерального Закона «Об общих принципах организации местного самоуправления в Российской Федерации» № 131 –ФЗ от 16.10.2003 г., ст. 11 Устава Светловского сельсовета Краснозерского района, Положением «О порядке организации и проведения публичных слушаний в  </w:t>
      </w:r>
      <w:proofErr w:type="spellStart"/>
      <w:r w:rsidRPr="004E3893">
        <w:rPr>
          <w:rFonts w:ascii="Times New Roman" w:hAnsi="Times New Roman" w:cs="Times New Roman"/>
        </w:rPr>
        <w:t>Светловском</w:t>
      </w:r>
      <w:proofErr w:type="spellEnd"/>
      <w:r w:rsidRPr="004E3893">
        <w:rPr>
          <w:rFonts w:ascii="Times New Roman" w:hAnsi="Times New Roman" w:cs="Times New Roman"/>
        </w:rPr>
        <w:t xml:space="preserve"> сельсовете», утвержденным решением 14 сессии Совета депутатов Светловского сельсовета Краснозерского района Новосибирской области от 03.10.2005 года, согласно проведенных публичных слушаний по вопросу</w:t>
      </w:r>
      <w:proofErr w:type="gramEnd"/>
      <w:r w:rsidRPr="004E3893">
        <w:rPr>
          <w:rFonts w:ascii="Times New Roman" w:hAnsi="Times New Roman" w:cs="Times New Roman"/>
        </w:rPr>
        <w:t xml:space="preserve"> о принятии проекта муниципального правового акта «О внесении изменений в Устав Светловского  сельсовета Краснозерского района Новосибирской области»</w:t>
      </w: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  <w:r w:rsidRPr="004E3893">
        <w:rPr>
          <w:rFonts w:ascii="Times New Roman" w:hAnsi="Times New Roman" w:cs="Times New Roman"/>
        </w:rPr>
        <w:t>РЕКОМЕНДОВАТЬ:</w:t>
      </w: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  <w:r w:rsidRPr="004E3893">
        <w:rPr>
          <w:rFonts w:ascii="Times New Roman" w:hAnsi="Times New Roman" w:cs="Times New Roman"/>
        </w:rPr>
        <w:t xml:space="preserve">      Принять муниципальный правовой акт Совета депутатов Светловского сельсовета Краснозерского района Новосибирской области «О внесении изменений в Устав Светловского  сельсовета Краснозерского района Новосибирской области»</w:t>
      </w: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  <w:r w:rsidRPr="004E3893">
        <w:rPr>
          <w:rFonts w:ascii="Times New Roman" w:hAnsi="Times New Roman" w:cs="Times New Roman"/>
        </w:rPr>
        <w:t>Председатель публичных слушаний                                О.М.Першин</w:t>
      </w: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</w:p>
    <w:p w:rsidR="004E3893" w:rsidRPr="004E3893" w:rsidRDefault="004E3893" w:rsidP="004E3893">
      <w:pPr>
        <w:pStyle w:val="a3"/>
        <w:jc w:val="both"/>
        <w:rPr>
          <w:rFonts w:ascii="Times New Roman" w:hAnsi="Times New Roman" w:cs="Times New Roman"/>
        </w:rPr>
      </w:pPr>
      <w:r w:rsidRPr="004E3893">
        <w:rPr>
          <w:rFonts w:ascii="Times New Roman" w:hAnsi="Times New Roman" w:cs="Times New Roman"/>
        </w:rPr>
        <w:t xml:space="preserve">Секретарь                                                                           </w:t>
      </w:r>
      <w:proofErr w:type="spellStart"/>
      <w:r w:rsidRPr="004E3893">
        <w:rPr>
          <w:rFonts w:ascii="Times New Roman" w:hAnsi="Times New Roman" w:cs="Times New Roman"/>
        </w:rPr>
        <w:t>М.Ж.Жексембенова</w:t>
      </w:r>
      <w:proofErr w:type="spellEnd"/>
    </w:p>
    <w:p w:rsidR="004E3893" w:rsidRPr="00B50A75" w:rsidRDefault="004E3893" w:rsidP="004E3893">
      <w:pPr>
        <w:ind w:left="-567" w:right="-284"/>
        <w:rPr>
          <w:sz w:val="28"/>
          <w:szCs w:val="28"/>
        </w:rPr>
      </w:pPr>
    </w:p>
    <w:p w:rsidR="004E3893" w:rsidRPr="004E3893" w:rsidRDefault="004E3893" w:rsidP="004E3893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 xml:space="preserve">АДМИНИСТРАЦИЯ </w:t>
      </w:r>
    </w:p>
    <w:p w:rsidR="004E3893" w:rsidRPr="004E3893" w:rsidRDefault="004E3893" w:rsidP="004E3893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>СВЕТЛОВСКОГО  СЕЛЬСОВЕТА</w:t>
      </w:r>
    </w:p>
    <w:p w:rsidR="004E3893" w:rsidRPr="004E3893" w:rsidRDefault="004E3893" w:rsidP="004E3893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 xml:space="preserve">КРАСНОЗЕРСКОГО РАЙОНА </w:t>
      </w:r>
    </w:p>
    <w:p w:rsidR="004E3893" w:rsidRPr="004E3893" w:rsidRDefault="004E3893" w:rsidP="004E3893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 xml:space="preserve"> НОВОСИБИРСКОЙ ОБЛАСТИ</w:t>
      </w:r>
    </w:p>
    <w:p w:rsidR="004E3893" w:rsidRPr="004E3893" w:rsidRDefault="004E3893" w:rsidP="004E3893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E3893" w:rsidRPr="004E3893" w:rsidRDefault="004E3893" w:rsidP="004E3893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>ПОСТАНОВЛЕНИЕ</w:t>
      </w:r>
    </w:p>
    <w:p w:rsidR="004E3893" w:rsidRPr="004E3893" w:rsidRDefault="004E3893" w:rsidP="004E3893">
      <w:pPr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>от 29.08.2018                                        с</w:t>
      </w:r>
      <w:proofErr w:type="gramStart"/>
      <w:r w:rsidRPr="004E3893">
        <w:rPr>
          <w:rFonts w:ascii="Times New Roman" w:hAnsi="Times New Roman"/>
          <w:sz w:val="24"/>
          <w:szCs w:val="24"/>
        </w:rPr>
        <w:t>.С</w:t>
      </w:r>
      <w:proofErr w:type="gramEnd"/>
      <w:r w:rsidRPr="004E3893">
        <w:rPr>
          <w:rFonts w:ascii="Times New Roman" w:hAnsi="Times New Roman"/>
          <w:sz w:val="24"/>
          <w:szCs w:val="24"/>
        </w:rPr>
        <w:t>ветлое                                № 37</w:t>
      </w:r>
    </w:p>
    <w:p w:rsidR="004E3893" w:rsidRPr="004E3893" w:rsidRDefault="004E3893" w:rsidP="004E3893">
      <w:pPr>
        <w:spacing w:after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 xml:space="preserve">Об утверждении  плана противодействия коррупции </w:t>
      </w:r>
      <w:proofErr w:type="gramStart"/>
      <w:r w:rsidRPr="004E3893">
        <w:rPr>
          <w:rFonts w:ascii="Times New Roman" w:hAnsi="Times New Roman"/>
          <w:sz w:val="24"/>
          <w:szCs w:val="24"/>
        </w:rPr>
        <w:t>на</w:t>
      </w:r>
      <w:proofErr w:type="gramEnd"/>
      <w:r w:rsidRPr="004E3893">
        <w:rPr>
          <w:rFonts w:ascii="Times New Roman" w:hAnsi="Times New Roman"/>
          <w:sz w:val="24"/>
          <w:szCs w:val="24"/>
        </w:rPr>
        <w:t xml:space="preserve"> </w:t>
      </w:r>
    </w:p>
    <w:p w:rsidR="004E3893" w:rsidRPr="004E3893" w:rsidRDefault="004E3893" w:rsidP="004E3893">
      <w:pPr>
        <w:spacing w:after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>территории Светловского  сельсовета</w:t>
      </w:r>
    </w:p>
    <w:p w:rsidR="004E3893" w:rsidRPr="004E3893" w:rsidRDefault="004E3893" w:rsidP="004E3893">
      <w:pPr>
        <w:spacing w:after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>Краснозерского района   Новосибирской области</w:t>
      </w:r>
    </w:p>
    <w:p w:rsidR="004E3893" w:rsidRPr="004E3893" w:rsidRDefault="004E3893" w:rsidP="004E3893">
      <w:pPr>
        <w:spacing w:after="0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>на 2018 – 2020 годы</w:t>
      </w:r>
    </w:p>
    <w:p w:rsidR="004E3893" w:rsidRPr="004E3893" w:rsidRDefault="004E3893" w:rsidP="004E3893">
      <w:pPr>
        <w:spacing w:after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E3893">
        <w:rPr>
          <w:rFonts w:ascii="Times New Roman" w:hAnsi="Times New Roman"/>
          <w:color w:val="000000"/>
          <w:sz w:val="24"/>
          <w:szCs w:val="24"/>
        </w:rPr>
        <w:t xml:space="preserve">              </w:t>
      </w:r>
      <w:r w:rsidRPr="004E3893">
        <w:rPr>
          <w:rFonts w:ascii="Times New Roman" w:hAnsi="Times New Roman"/>
          <w:sz w:val="24"/>
          <w:szCs w:val="24"/>
        </w:rPr>
        <w:t xml:space="preserve">В соответствии с Федеральным законом от 25.12.2008 № 273-ФЗ «О противодействии коррупции», </w:t>
      </w:r>
      <w:r w:rsidRPr="004E3893">
        <w:rPr>
          <w:rFonts w:ascii="Times New Roman" w:hAnsi="Times New Roman"/>
          <w:sz w:val="24"/>
          <w:szCs w:val="24"/>
        </w:rPr>
        <w:fldChar w:fldCharType="begin"/>
      </w:r>
      <w:r w:rsidRPr="004E3893">
        <w:rPr>
          <w:rFonts w:ascii="Times New Roman" w:hAnsi="Times New Roman"/>
          <w:sz w:val="24"/>
          <w:szCs w:val="24"/>
        </w:rPr>
        <w:instrText xml:space="preserve"> HYPERLINK "http://internet.garant.ru/" \l "/document/71977694/paragraph/1/doclist/0/selflink/0/context/%D1%83%D0%BA%D0%B0%D0%B7%20%E2%84%96378/" </w:instrText>
      </w:r>
      <w:r w:rsidRPr="004E3893">
        <w:rPr>
          <w:rFonts w:ascii="Times New Roman" w:hAnsi="Times New Roman"/>
          <w:sz w:val="24"/>
          <w:szCs w:val="24"/>
        </w:rPr>
        <w:fldChar w:fldCharType="separate"/>
      </w:r>
      <w:r w:rsidRPr="004E3893">
        <w:rPr>
          <w:rFonts w:ascii="Times New Roman" w:hAnsi="Times New Roman"/>
          <w:sz w:val="24"/>
          <w:szCs w:val="24"/>
          <w:shd w:val="clear" w:color="auto" w:fill="FFFFFF"/>
        </w:rPr>
        <w:t>Указом Президента РФ от 29 июня 2018 г. N 378 "О Национальном плане противодействия коррупции на 2018 - 2020 годы"</w:t>
      </w:r>
      <w:r w:rsidRPr="004E3893">
        <w:rPr>
          <w:rFonts w:ascii="Times New Roman" w:hAnsi="Times New Roman"/>
          <w:color w:val="000000"/>
          <w:sz w:val="24"/>
          <w:szCs w:val="24"/>
        </w:rPr>
        <w:t xml:space="preserve"> и в целях обеспечения взаимодействия органов местного самоуправления, ведомств, принимающих </w:t>
      </w:r>
      <w:r w:rsidRPr="004E3893">
        <w:rPr>
          <w:rFonts w:ascii="Times New Roman" w:hAnsi="Times New Roman"/>
          <w:color w:val="000000"/>
          <w:sz w:val="24"/>
          <w:szCs w:val="24"/>
        </w:rPr>
        <w:lastRenderedPageBreak/>
        <w:t xml:space="preserve">участие в правоохранительной деятельности, выработки и </w:t>
      </w:r>
      <w:proofErr w:type="gramStart"/>
      <w:r w:rsidRPr="004E3893">
        <w:rPr>
          <w:rFonts w:ascii="Times New Roman" w:hAnsi="Times New Roman"/>
          <w:color w:val="000000"/>
          <w:sz w:val="24"/>
          <w:szCs w:val="24"/>
        </w:rPr>
        <w:t>реализации</w:t>
      </w:r>
      <w:proofErr w:type="gramEnd"/>
      <w:r w:rsidRPr="004E3893">
        <w:rPr>
          <w:rFonts w:ascii="Times New Roman" w:hAnsi="Times New Roman"/>
          <w:color w:val="000000"/>
          <w:sz w:val="24"/>
          <w:szCs w:val="24"/>
        </w:rPr>
        <w:t xml:space="preserve"> совместных мер, направленных  на устранение причин и условий, порождающих коррупцию, </w:t>
      </w:r>
    </w:p>
    <w:p w:rsidR="004E3893" w:rsidRPr="004E3893" w:rsidRDefault="004E3893" w:rsidP="004E389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E3893">
        <w:rPr>
          <w:sz w:val="24"/>
          <w:szCs w:val="24"/>
        </w:rPr>
        <w:fldChar w:fldCharType="end"/>
      </w:r>
      <w:r w:rsidRPr="004E3893">
        <w:rPr>
          <w:sz w:val="24"/>
          <w:szCs w:val="24"/>
        </w:rPr>
        <w:t xml:space="preserve">          </w:t>
      </w:r>
      <w:r w:rsidRPr="004E3893">
        <w:rPr>
          <w:rFonts w:ascii="Times New Roman" w:hAnsi="Times New Roman"/>
          <w:sz w:val="24"/>
          <w:szCs w:val="24"/>
        </w:rPr>
        <w:t>1.Утвердить прилагаемый План противодействия коррупции на территории          Светловского  сельсовете Краснозерского района Новосибирской области  на 2018- 2020 годы.</w:t>
      </w:r>
    </w:p>
    <w:p w:rsidR="004E3893" w:rsidRPr="004E3893" w:rsidRDefault="004E3893" w:rsidP="004E3893">
      <w:pPr>
        <w:pStyle w:val="a8"/>
        <w:spacing w:after="0"/>
        <w:ind w:left="540"/>
        <w:jc w:val="both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 xml:space="preserve">2.Ответственным исполнителем </w:t>
      </w:r>
      <w:r w:rsidRPr="004E3893">
        <w:rPr>
          <w:rFonts w:ascii="Times New Roman" w:hAnsi="Times New Roman"/>
          <w:color w:val="000000"/>
          <w:sz w:val="24"/>
          <w:szCs w:val="24"/>
        </w:rPr>
        <w:t>мероприятий, предусмотренных  в прилагаемом Плане</w:t>
      </w:r>
      <w:r w:rsidRPr="004E3893">
        <w:rPr>
          <w:rFonts w:ascii="Times New Roman" w:hAnsi="Times New Roman"/>
          <w:sz w:val="24"/>
          <w:szCs w:val="24"/>
        </w:rPr>
        <w:t xml:space="preserve"> противодействия коррупции на территории Светловского сельсовета  Краснозерского района Новосибирской области  на 2018- 2020 годы, назначить Тимошенко О.В., специалиста  администрации Светловского   сельсовета Краснозерского района Новосибирской области.</w:t>
      </w:r>
    </w:p>
    <w:p w:rsidR="004E3893" w:rsidRPr="004E3893" w:rsidRDefault="004E3893" w:rsidP="004E3893">
      <w:pPr>
        <w:pStyle w:val="a8"/>
        <w:spacing w:after="0"/>
        <w:ind w:left="540"/>
        <w:jc w:val="both"/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color w:val="000000"/>
          <w:sz w:val="24"/>
          <w:szCs w:val="24"/>
        </w:rPr>
        <w:t>3.</w:t>
      </w:r>
      <w:proofErr w:type="gramStart"/>
      <w:r w:rsidRPr="004E3893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Pr="004E3893">
        <w:rPr>
          <w:rFonts w:ascii="Times New Roman" w:hAnsi="Times New Roman"/>
          <w:color w:val="000000"/>
          <w:sz w:val="24"/>
          <w:szCs w:val="24"/>
        </w:rPr>
        <w:t xml:space="preserve"> выполнением мероприятий, предусмотренных  в прилагаемом Плане</w:t>
      </w:r>
      <w:r w:rsidRPr="004E3893">
        <w:rPr>
          <w:rFonts w:ascii="Times New Roman" w:hAnsi="Times New Roman"/>
          <w:sz w:val="24"/>
          <w:szCs w:val="24"/>
        </w:rPr>
        <w:t xml:space="preserve"> противодействия коррупции на территории Светловского сельсовета  Краснозерского района Новосибирской области  на 2018- 2020 годы, </w:t>
      </w:r>
      <w:r w:rsidRPr="004E3893">
        <w:rPr>
          <w:rFonts w:ascii="Times New Roman" w:hAnsi="Times New Roman"/>
          <w:color w:val="000000"/>
          <w:sz w:val="24"/>
          <w:szCs w:val="24"/>
        </w:rPr>
        <w:t xml:space="preserve">оставляю за собой. </w:t>
      </w:r>
    </w:p>
    <w:p w:rsidR="004E3893" w:rsidRPr="004E3893" w:rsidRDefault="004E3893" w:rsidP="004E3893">
      <w:pPr>
        <w:pStyle w:val="a6"/>
        <w:keepLines/>
        <w:widowControl w:val="0"/>
        <w:shd w:val="clear" w:color="auto" w:fill="FFFFFF"/>
        <w:spacing w:before="0" w:beforeAutospacing="0" w:after="0" w:afterAutospacing="0"/>
        <w:ind w:left="540"/>
        <w:jc w:val="both"/>
        <w:rPr>
          <w:color w:val="000000"/>
        </w:rPr>
      </w:pPr>
      <w:r w:rsidRPr="004E3893">
        <w:rPr>
          <w:color w:val="000000"/>
        </w:rPr>
        <w:t>4.Опубликовать настоящее  постановление в периодическом печатном издании  «Бюллетень органов местного самоуправления Светловского сельсовета» и разместить на официальном сайте администрации  Светловского   с сельсовета Краснозерского района Новосибирской области в сети Интернет.</w:t>
      </w:r>
    </w:p>
    <w:p w:rsidR="004E3893" w:rsidRPr="004E3893" w:rsidRDefault="004E3893" w:rsidP="004E3893">
      <w:pPr>
        <w:pStyle w:val="a6"/>
        <w:shd w:val="clear" w:color="auto" w:fill="FFFFFF"/>
        <w:spacing w:before="0" w:beforeAutospacing="0" w:after="0" w:afterAutospacing="0"/>
        <w:ind w:firstLine="697"/>
        <w:rPr>
          <w:bCs/>
          <w:color w:val="000000"/>
        </w:rPr>
      </w:pPr>
    </w:p>
    <w:p w:rsidR="004E3893" w:rsidRPr="004E3893" w:rsidRDefault="004E3893" w:rsidP="004E3893">
      <w:pPr>
        <w:pStyle w:val="a6"/>
        <w:shd w:val="clear" w:color="auto" w:fill="FFFFFF"/>
        <w:spacing w:before="0" w:beforeAutospacing="0" w:after="0" w:afterAutospacing="0"/>
        <w:rPr>
          <w:bCs/>
          <w:color w:val="000000"/>
        </w:rPr>
      </w:pPr>
      <w:r w:rsidRPr="004E3893">
        <w:rPr>
          <w:bCs/>
          <w:color w:val="000000"/>
        </w:rPr>
        <w:t>Глава  Светловского  сельсовета                                               И.П.Семенихин</w:t>
      </w:r>
    </w:p>
    <w:p w:rsidR="004E3893" w:rsidRPr="004E3893" w:rsidRDefault="004E3893" w:rsidP="004E3893">
      <w:pPr>
        <w:pStyle w:val="a6"/>
        <w:shd w:val="clear" w:color="auto" w:fill="FFFFFF"/>
        <w:spacing w:before="0" w:beforeAutospacing="0" w:after="0" w:afterAutospacing="0"/>
        <w:rPr>
          <w:bCs/>
          <w:color w:val="000000"/>
        </w:rPr>
      </w:pPr>
      <w:r w:rsidRPr="004E3893">
        <w:rPr>
          <w:bCs/>
          <w:color w:val="000000"/>
        </w:rPr>
        <w:t xml:space="preserve">Краснозерского района </w:t>
      </w:r>
    </w:p>
    <w:p w:rsidR="004E3893" w:rsidRPr="004E3893" w:rsidRDefault="004E3893" w:rsidP="004E3893">
      <w:pPr>
        <w:pStyle w:val="a6"/>
        <w:shd w:val="clear" w:color="auto" w:fill="FFFFFF"/>
        <w:spacing w:before="0" w:beforeAutospacing="0" w:after="0" w:afterAutospacing="0"/>
        <w:rPr>
          <w:bCs/>
          <w:color w:val="000000"/>
        </w:rPr>
      </w:pPr>
      <w:r w:rsidRPr="004E3893">
        <w:rPr>
          <w:bCs/>
          <w:color w:val="000000"/>
        </w:rPr>
        <w:t xml:space="preserve">Новосибирской области                                                                                   </w:t>
      </w:r>
    </w:p>
    <w:p w:rsidR="004E3893" w:rsidRPr="004E3893" w:rsidRDefault="004E3893" w:rsidP="004E3893">
      <w:pPr>
        <w:rPr>
          <w:rFonts w:ascii="Times New Roman" w:hAnsi="Times New Roman"/>
          <w:sz w:val="24"/>
          <w:szCs w:val="24"/>
        </w:rPr>
      </w:pPr>
    </w:p>
    <w:p w:rsidR="004E3893" w:rsidRPr="004E3893" w:rsidRDefault="004E3893" w:rsidP="004E3893">
      <w:pPr>
        <w:rPr>
          <w:rFonts w:ascii="Times New Roman" w:hAnsi="Times New Roman"/>
          <w:sz w:val="24"/>
          <w:szCs w:val="24"/>
        </w:rPr>
      </w:pPr>
      <w:r w:rsidRPr="004E3893">
        <w:rPr>
          <w:rFonts w:ascii="Times New Roman" w:hAnsi="Times New Roman"/>
          <w:sz w:val="24"/>
          <w:szCs w:val="24"/>
        </w:rPr>
        <w:t>Тимошенко О.В. 63-245</w:t>
      </w:r>
    </w:p>
    <w:p w:rsidR="004E3893" w:rsidRPr="004E3893" w:rsidRDefault="004E3893" w:rsidP="004E3893">
      <w:pPr>
        <w:ind w:left="-567" w:right="-284"/>
        <w:rPr>
          <w:sz w:val="24"/>
          <w:szCs w:val="24"/>
        </w:rPr>
      </w:pPr>
    </w:p>
    <w:p w:rsidR="004E3893" w:rsidRPr="00B50A75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Default="004E3893" w:rsidP="004E3893">
      <w:pPr>
        <w:ind w:left="-567" w:right="-284"/>
        <w:rPr>
          <w:sz w:val="28"/>
          <w:szCs w:val="28"/>
        </w:rPr>
      </w:pPr>
    </w:p>
    <w:p w:rsidR="004E3893" w:rsidRPr="00B50A75" w:rsidRDefault="004E3893" w:rsidP="004E3893">
      <w:pPr>
        <w:ind w:left="-567" w:right="-284"/>
        <w:rPr>
          <w:sz w:val="28"/>
          <w:szCs w:val="28"/>
        </w:rPr>
      </w:pPr>
    </w:p>
    <w:p w:rsidR="00641020" w:rsidRDefault="00641020" w:rsidP="00641020">
      <w:pPr>
        <w:tabs>
          <w:tab w:val="left" w:pos="975"/>
        </w:tabs>
      </w:pPr>
    </w:p>
    <w:p w:rsidR="00641020" w:rsidRDefault="00641020" w:rsidP="00641020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641020" w:rsidRDefault="00641020" w:rsidP="0064102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641020" w:rsidRDefault="00641020" w:rsidP="0064102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641020" w:rsidRDefault="00641020" w:rsidP="0064102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641020" w:rsidRDefault="00641020" w:rsidP="00641020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641020" w:rsidRDefault="00641020" w:rsidP="00641020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641020" w:rsidRDefault="00641020" w:rsidP="00641020">
      <w:pPr>
        <w:rPr>
          <w:sz w:val="29"/>
          <w:szCs w:val="29"/>
        </w:rPr>
      </w:pPr>
    </w:p>
    <w:p w:rsidR="00641020" w:rsidRDefault="00641020" w:rsidP="00641020">
      <w:pPr>
        <w:rPr>
          <w:sz w:val="29"/>
          <w:szCs w:val="29"/>
        </w:rPr>
      </w:pPr>
    </w:p>
    <w:p w:rsidR="00641020" w:rsidRDefault="00641020" w:rsidP="00641020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641020" w:rsidRDefault="00641020" w:rsidP="00641020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641020" w:rsidRDefault="00641020" w:rsidP="00641020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641020" w:rsidRDefault="00641020" w:rsidP="00641020">
      <w:pPr>
        <w:rPr>
          <w:sz w:val="29"/>
          <w:szCs w:val="29"/>
        </w:rPr>
      </w:pPr>
    </w:p>
    <w:p w:rsidR="00641020" w:rsidRDefault="00641020" w:rsidP="00641020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641020" w:rsidRDefault="00641020" w:rsidP="00641020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</w:t>
      </w:r>
      <w:r w:rsidR="00871BE8">
        <w:rPr>
          <w:sz w:val="29"/>
          <w:szCs w:val="29"/>
        </w:rPr>
        <w:t xml:space="preserve">         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941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AC7ED0"/>
    <w:multiLevelType w:val="hybridMultilevel"/>
    <w:tmpl w:val="09020F28"/>
    <w:lvl w:ilvl="0" w:tplc="8468F50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5F3C82"/>
    <w:multiLevelType w:val="multilevel"/>
    <w:tmpl w:val="1E783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1020"/>
    <w:rsid w:val="00407DC5"/>
    <w:rsid w:val="004B1705"/>
    <w:rsid w:val="004E3893"/>
    <w:rsid w:val="00584A8E"/>
    <w:rsid w:val="00641020"/>
    <w:rsid w:val="00662B9F"/>
    <w:rsid w:val="00786D6C"/>
    <w:rsid w:val="00871BE8"/>
    <w:rsid w:val="0094152A"/>
    <w:rsid w:val="009836FA"/>
    <w:rsid w:val="00B5395E"/>
    <w:rsid w:val="00EC6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020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641020"/>
    <w:pPr>
      <w:spacing w:line="240" w:lineRule="auto"/>
      <w:ind w:firstLine="0"/>
      <w:jc w:val="left"/>
    </w:pPr>
    <w:rPr>
      <w:rFonts w:eastAsiaTheme="minorEastAsia"/>
      <w:lang w:eastAsia="ru-RU"/>
    </w:rPr>
  </w:style>
  <w:style w:type="character" w:styleId="a5">
    <w:name w:val="Intense Emphasis"/>
    <w:qFormat/>
    <w:rsid w:val="00641020"/>
    <w:rPr>
      <w:b/>
      <w:bCs/>
      <w:i/>
      <w:iCs/>
      <w:color w:val="4F81BD"/>
    </w:rPr>
  </w:style>
  <w:style w:type="paragraph" w:styleId="a6">
    <w:name w:val="Normal (Web)"/>
    <w:basedOn w:val="a"/>
    <w:rsid w:val="0064102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locked/>
    <w:rsid w:val="00641020"/>
    <w:rPr>
      <w:rFonts w:eastAsiaTheme="minorEastAsia"/>
      <w:lang w:eastAsia="ru-RU"/>
    </w:rPr>
  </w:style>
  <w:style w:type="character" w:styleId="a7">
    <w:name w:val="Hyperlink"/>
    <w:basedOn w:val="a0"/>
    <w:rsid w:val="00641020"/>
    <w:rPr>
      <w:color w:val="0000FF"/>
      <w:u w:val="single"/>
    </w:rPr>
  </w:style>
  <w:style w:type="character" w:customStyle="1" w:styleId="FontStyle11">
    <w:name w:val="Font Style11"/>
    <w:basedOn w:val="a0"/>
    <w:rsid w:val="004B1705"/>
    <w:rPr>
      <w:rFonts w:ascii="Times New Roman" w:hAnsi="Times New Roman" w:cs="Times New Roman" w:hint="default"/>
      <w:sz w:val="26"/>
      <w:szCs w:val="26"/>
    </w:rPr>
  </w:style>
  <w:style w:type="paragraph" w:customStyle="1" w:styleId="1">
    <w:name w:val="Основной текст1"/>
    <w:basedOn w:val="a"/>
    <w:rsid w:val="00871BE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rmal">
    <w:name w:val="ConsPlusNormal"/>
    <w:rsid w:val="00871BE8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rmal">
    <w:name w:val="Normal"/>
    <w:rsid w:val="004E3893"/>
    <w:pPr>
      <w:snapToGri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BodyText">
    <w:name w:val="Body Text"/>
    <w:basedOn w:val="Normal"/>
    <w:rsid w:val="004E3893"/>
    <w:pPr>
      <w:snapToGrid/>
      <w:jc w:val="both"/>
    </w:pPr>
    <w:rPr>
      <w:sz w:val="24"/>
    </w:rPr>
  </w:style>
  <w:style w:type="paragraph" w:customStyle="1" w:styleId="ConsNonformat">
    <w:name w:val="ConsNonformat"/>
    <w:semiHidden/>
    <w:rsid w:val="004E3893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4E3893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743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6</cp:revision>
  <cp:lastPrinted>2018-10-30T09:38:00Z</cp:lastPrinted>
  <dcterms:created xsi:type="dcterms:W3CDTF">2018-09-13T07:06:00Z</dcterms:created>
  <dcterms:modified xsi:type="dcterms:W3CDTF">2018-10-30T09:38:00Z</dcterms:modified>
</cp:coreProperties>
</file>