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CC2C11" w:rsidRDefault="0044204B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B23641">
        <w:rPr>
          <w:rFonts w:ascii="Times New Roman" w:hAnsi="Times New Roman" w:cs="Times New Roman"/>
          <w:sz w:val="28"/>
          <w:szCs w:val="28"/>
        </w:rPr>
        <w:t>естьдесят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3DD3">
        <w:rPr>
          <w:rFonts w:ascii="Times New Roman" w:hAnsi="Times New Roman" w:cs="Times New Roman"/>
          <w:sz w:val="28"/>
          <w:szCs w:val="28"/>
        </w:rPr>
        <w:t xml:space="preserve">девятой </w:t>
      </w:r>
      <w:r>
        <w:rPr>
          <w:rFonts w:ascii="Times New Roman" w:hAnsi="Times New Roman" w:cs="Times New Roman"/>
          <w:sz w:val="28"/>
          <w:szCs w:val="28"/>
        </w:rPr>
        <w:t xml:space="preserve">внеочередной </w:t>
      </w:r>
      <w:r w:rsidR="00B23641">
        <w:rPr>
          <w:rFonts w:ascii="Times New Roman" w:hAnsi="Times New Roman" w:cs="Times New Roman"/>
          <w:sz w:val="28"/>
          <w:szCs w:val="28"/>
        </w:rPr>
        <w:t xml:space="preserve"> </w:t>
      </w:r>
      <w:r w:rsidR="00133DD2">
        <w:rPr>
          <w:rFonts w:ascii="Times New Roman" w:hAnsi="Times New Roman" w:cs="Times New Roman"/>
          <w:sz w:val="28"/>
          <w:szCs w:val="28"/>
        </w:rPr>
        <w:t xml:space="preserve"> </w:t>
      </w:r>
      <w:r w:rsidR="0038225D">
        <w:rPr>
          <w:rFonts w:ascii="Times New Roman" w:hAnsi="Times New Roman" w:cs="Times New Roman"/>
          <w:sz w:val="28"/>
          <w:szCs w:val="28"/>
        </w:rPr>
        <w:t>сессии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пятого созыва</w:t>
      </w:r>
    </w:p>
    <w:p w:rsidR="00CC2C11" w:rsidRDefault="00CC2C11" w:rsidP="00CC2C1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C11" w:rsidRDefault="00953DD3" w:rsidP="00CC2C1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13</w:t>
      </w:r>
      <w:r w:rsidR="00337A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01</w:t>
      </w:r>
      <w:r w:rsidR="002E4A5D">
        <w:rPr>
          <w:rFonts w:ascii="Times New Roman" w:hAnsi="Times New Roman" w:cs="Times New Roman"/>
          <w:sz w:val="28"/>
          <w:szCs w:val="28"/>
        </w:rPr>
        <w:t>.2020</w:t>
      </w:r>
      <w:r w:rsidR="00CC2C11">
        <w:rPr>
          <w:rFonts w:ascii="Times New Roman" w:hAnsi="Times New Roman" w:cs="Times New Roman"/>
          <w:sz w:val="28"/>
          <w:szCs w:val="28"/>
        </w:rPr>
        <w:t xml:space="preserve"> год                </w:t>
      </w:r>
      <w:r w:rsidR="0053561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C2C11">
        <w:rPr>
          <w:rFonts w:ascii="Times New Roman" w:hAnsi="Times New Roman" w:cs="Times New Roman"/>
          <w:sz w:val="28"/>
          <w:szCs w:val="28"/>
        </w:rPr>
        <w:t xml:space="preserve">         с</w:t>
      </w:r>
      <w:proofErr w:type="gramStart"/>
      <w:r w:rsidR="00CC2C1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CC2C11">
        <w:rPr>
          <w:rFonts w:ascii="Times New Roman" w:hAnsi="Times New Roman" w:cs="Times New Roman"/>
          <w:sz w:val="28"/>
          <w:szCs w:val="28"/>
        </w:rPr>
        <w:t>ветлое          зал заседаний администрации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деп</w:t>
      </w:r>
      <w:r w:rsidR="0038225D">
        <w:rPr>
          <w:rFonts w:ascii="Times New Roman" w:hAnsi="Times New Roman" w:cs="Times New Roman"/>
          <w:sz w:val="28"/>
          <w:szCs w:val="28"/>
        </w:rPr>
        <w:t>утатов                         8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    </w:t>
      </w:r>
      <w:r w:rsidR="00087E6F">
        <w:rPr>
          <w:rFonts w:ascii="Times New Roman" w:hAnsi="Times New Roman" w:cs="Times New Roman"/>
          <w:sz w:val="28"/>
          <w:szCs w:val="28"/>
        </w:rPr>
        <w:t>6</w:t>
      </w: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  </w:t>
      </w:r>
      <w:r w:rsidR="00087E6F">
        <w:rPr>
          <w:rFonts w:ascii="Times New Roman" w:hAnsi="Times New Roman" w:cs="Times New Roman"/>
          <w:sz w:val="28"/>
          <w:szCs w:val="28"/>
        </w:rPr>
        <w:t>2</w:t>
      </w:r>
    </w:p>
    <w:p w:rsidR="00895A47" w:rsidRDefault="00895A47" w:rsidP="00CC2C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C2C11" w:rsidRPr="00296DB5" w:rsidRDefault="00CC2C11" w:rsidP="0044204B">
      <w:pPr>
        <w:pStyle w:val="a3"/>
        <w:tabs>
          <w:tab w:val="left" w:pos="10063"/>
          <w:tab w:val="left" w:pos="1020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350FC9" w:rsidRDefault="00350FC9" w:rsidP="0044204B">
      <w:pPr>
        <w:pStyle w:val="a3"/>
        <w:tabs>
          <w:tab w:val="left" w:pos="7655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0FC9" w:rsidRPr="00BA5A73" w:rsidRDefault="00350FC9" w:rsidP="0044204B">
      <w:pPr>
        <w:pStyle w:val="a3"/>
        <w:tabs>
          <w:tab w:val="left" w:pos="7655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B4A99" w:rsidRDefault="006B4A99" w:rsidP="0044204B">
      <w:pPr>
        <w:pStyle w:val="a3"/>
        <w:tabs>
          <w:tab w:val="left" w:pos="7655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53DD3">
        <w:rPr>
          <w:rFonts w:ascii="Times New Roman" w:hAnsi="Times New Roman" w:cs="Times New Roman"/>
          <w:sz w:val="28"/>
          <w:szCs w:val="28"/>
        </w:rPr>
        <w:t>Повестка дня:</w:t>
      </w:r>
    </w:p>
    <w:p w:rsidR="00087E6F" w:rsidRPr="00953DD3" w:rsidRDefault="00087E6F" w:rsidP="0044204B">
      <w:pPr>
        <w:pStyle w:val="a3"/>
        <w:tabs>
          <w:tab w:val="left" w:pos="765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53DD3" w:rsidRPr="00087E6F" w:rsidRDefault="006B4A99" w:rsidP="00087E6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953DD3">
        <w:rPr>
          <w:rFonts w:ascii="Times New Roman" w:hAnsi="Times New Roman" w:cs="Times New Roman"/>
          <w:sz w:val="28"/>
          <w:szCs w:val="28"/>
        </w:rPr>
        <w:t xml:space="preserve">1. </w:t>
      </w:r>
      <w:r w:rsidR="007074A8" w:rsidRPr="00953DD3">
        <w:rPr>
          <w:rFonts w:ascii="Times New Roman" w:hAnsi="Times New Roman"/>
          <w:sz w:val="28"/>
          <w:szCs w:val="28"/>
        </w:rPr>
        <w:t>О внесении изменений и дополнений  в Устав  Светловского  сельсовета     Краснозерского  района Новосибирской  области</w:t>
      </w:r>
      <w:r w:rsidR="00953DD3">
        <w:rPr>
          <w:rFonts w:ascii="Times New Roman" w:hAnsi="Times New Roman"/>
          <w:sz w:val="28"/>
          <w:szCs w:val="28"/>
        </w:rPr>
        <w:t>.</w:t>
      </w:r>
    </w:p>
    <w:p w:rsidR="00953DD3" w:rsidRPr="00953DD3" w:rsidRDefault="00953DD3" w:rsidP="00953DD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B21C4" w:rsidRPr="00953DD3" w:rsidRDefault="00087E6F" w:rsidP="001F74B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B21C4" w:rsidRPr="00953DD3">
        <w:rPr>
          <w:rFonts w:ascii="Times New Roman" w:hAnsi="Times New Roman"/>
          <w:sz w:val="28"/>
          <w:szCs w:val="28"/>
        </w:rPr>
        <w:t>. Разное.</w:t>
      </w:r>
    </w:p>
    <w:p w:rsidR="001F74B9" w:rsidRPr="00732381" w:rsidRDefault="001F74B9" w:rsidP="001F74B9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337A3F" w:rsidRPr="00576611" w:rsidRDefault="00337A3F" w:rsidP="0044204B">
      <w:pPr>
        <w:pStyle w:val="a3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37A3F" w:rsidRPr="006B4A99" w:rsidRDefault="00337A3F" w:rsidP="006B4A9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55CE" w:rsidRDefault="00AC55CE" w:rsidP="00AC55C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3561E" w:rsidRDefault="0053561E" w:rsidP="00AC55C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3561E" w:rsidRDefault="0053561E" w:rsidP="00AC55C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87E6F" w:rsidRDefault="00087E6F" w:rsidP="00087E6F">
      <w:pPr>
        <w:shd w:val="clear" w:color="auto" w:fill="FFFFFF"/>
        <w:spacing w:line="322" w:lineRule="exact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7E6F" w:rsidRDefault="00087E6F" w:rsidP="00087E6F">
      <w:pPr>
        <w:shd w:val="clear" w:color="auto" w:fill="FFFFFF"/>
        <w:spacing w:line="322" w:lineRule="exact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7E6F" w:rsidRDefault="00087E6F" w:rsidP="00087E6F">
      <w:pPr>
        <w:shd w:val="clear" w:color="auto" w:fill="FFFFFF"/>
        <w:spacing w:line="322" w:lineRule="exact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7E6F" w:rsidRDefault="00087E6F" w:rsidP="00087E6F">
      <w:pPr>
        <w:shd w:val="clear" w:color="auto" w:fill="FFFFFF"/>
        <w:spacing w:line="322" w:lineRule="exact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7E6F" w:rsidRDefault="00087E6F" w:rsidP="00087E6F">
      <w:pPr>
        <w:shd w:val="clear" w:color="auto" w:fill="FFFFFF"/>
        <w:spacing w:line="322" w:lineRule="exact"/>
        <w:ind w:right="-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7416" w:rsidRPr="00087E6F" w:rsidRDefault="0098266D" w:rsidP="00087E6F">
      <w:pPr>
        <w:shd w:val="clear" w:color="auto" w:fill="FFFFFF"/>
        <w:spacing w:line="322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</w:t>
      </w:r>
    </w:p>
    <w:p w:rsidR="004D75C8" w:rsidRDefault="004D75C8" w:rsidP="004D75C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96057">
        <w:rPr>
          <w:rFonts w:ascii="Times New Roman" w:hAnsi="Times New Roman" w:cs="Times New Roman"/>
          <w:sz w:val="28"/>
          <w:szCs w:val="28"/>
        </w:rPr>
        <w:lastRenderedPageBreak/>
        <w:t xml:space="preserve">Слушали </w:t>
      </w:r>
      <w:r>
        <w:rPr>
          <w:rFonts w:ascii="Times New Roman" w:hAnsi="Times New Roman" w:cs="Times New Roman"/>
          <w:sz w:val="28"/>
          <w:szCs w:val="28"/>
        </w:rPr>
        <w:t xml:space="preserve">Главу </w:t>
      </w:r>
      <w:r w:rsidRPr="00896057">
        <w:rPr>
          <w:rFonts w:ascii="Times New Roman" w:hAnsi="Times New Roman" w:cs="Times New Roman"/>
          <w:sz w:val="28"/>
          <w:szCs w:val="28"/>
        </w:rPr>
        <w:t xml:space="preserve">администрации Светловского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Семенихина И.П. </w:t>
      </w:r>
      <w:r>
        <w:rPr>
          <w:rFonts w:ascii="Times New Roman" w:hAnsi="Times New Roman"/>
          <w:sz w:val="28"/>
          <w:szCs w:val="28"/>
        </w:rPr>
        <w:t xml:space="preserve">О внесении изменений и дополнений  в Устав  Светловского  сельсовета  Краснозерского района Новосибирской  области. В соответствии  с  Федеральными  законами от 6 октября 2003 года № 131-ФЗ «Об общих принципах организации местного самоуправления в Российской Федерации», от 28.12.2016г № 494-ФЗ «О внесении изменений в отдельные законодательные акты Российской Федерации», Совет депутатов Светловского сельсовета Краснозерского района Новосибирской 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И Л:</w:t>
      </w:r>
    </w:p>
    <w:p w:rsidR="00087E6F" w:rsidRDefault="00087E6F" w:rsidP="00087E6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1. Внести  в Устав  Светловского  сельсовета Краснозерского района Новосибирской области следующие изменения и дополнения:</w:t>
      </w:r>
    </w:p>
    <w:p w:rsidR="00087E6F" w:rsidRPr="00F528EC" w:rsidRDefault="00087E6F" w:rsidP="00087E6F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080AA6">
        <w:rPr>
          <w:rFonts w:ascii="Times New Roman" w:hAnsi="Times New Roman"/>
          <w:b/>
          <w:sz w:val="28"/>
          <w:szCs w:val="28"/>
        </w:rPr>
        <w:t>1.1</w:t>
      </w:r>
      <w:proofErr w:type="gramStart"/>
      <w:r w:rsidRPr="00080AA6">
        <w:rPr>
          <w:rFonts w:ascii="Times New Roman" w:hAnsi="Times New Roman"/>
          <w:b/>
          <w:sz w:val="28"/>
          <w:szCs w:val="28"/>
        </w:rPr>
        <w:t xml:space="preserve">  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статье</w:t>
      </w:r>
      <w:r w:rsidRPr="00E81E7A">
        <w:rPr>
          <w:rFonts w:ascii="Times New Roman" w:hAnsi="Times New Roman"/>
          <w:b/>
          <w:sz w:val="28"/>
          <w:szCs w:val="28"/>
        </w:rPr>
        <w:t xml:space="preserve"> 3. </w:t>
      </w:r>
      <w:r>
        <w:rPr>
          <w:rFonts w:ascii="Times New Roman" w:hAnsi="Times New Roman"/>
          <w:b/>
          <w:sz w:val="28"/>
          <w:szCs w:val="28"/>
        </w:rPr>
        <w:t>«</w:t>
      </w:r>
      <w:r w:rsidRPr="00E81E7A">
        <w:rPr>
          <w:rFonts w:ascii="Times New Roman" w:hAnsi="Times New Roman"/>
          <w:b/>
          <w:sz w:val="28"/>
          <w:szCs w:val="28"/>
        </w:rPr>
        <w:t>Муниципальные правовые акты</w:t>
      </w:r>
      <w:r>
        <w:rPr>
          <w:rFonts w:ascii="Times New Roman" w:hAnsi="Times New Roman"/>
          <w:b/>
          <w:sz w:val="28"/>
          <w:szCs w:val="28"/>
        </w:rPr>
        <w:t>»:</w:t>
      </w:r>
      <w:r w:rsidRPr="007244D8">
        <w:rPr>
          <w:rFonts w:ascii="Times New Roman" w:eastAsia="Times New Roman" w:hAnsi="Times New Roman"/>
          <w:b/>
          <w:sz w:val="28"/>
          <w:szCs w:val="28"/>
        </w:rPr>
        <w:t xml:space="preserve"> пункт 4 дополнить абзацем 3 следующего содержания: </w:t>
      </w:r>
    </w:p>
    <w:p w:rsidR="00087E6F" w:rsidRPr="00F528EC" w:rsidRDefault="00087E6F" w:rsidP="00087E6F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F528EC">
        <w:rPr>
          <w:rFonts w:ascii="Times New Roman" w:eastAsia="Times New Roman" w:hAnsi="Times New Roman" w:cs="Times New Roman"/>
          <w:sz w:val="28"/>
          <w:szCs w:val="28"/>
        </w:rPr>
        <w:t xml:space="preserve">Проекты муниципальных правовых актов обнародуются путем размещение полного текста на срок не менее 30 дней на информационном стенде в администрации и в иных общедоступных местах: библиотека, школа </w:t>
      </w:r>
      <w:r w:rsidRPr="00F528EC">
        <w:rPr>
          <w:rFonts w:ascii="Times New Roman" w:eastAsia="Times New Roman" w:hAnsi="Times New Roman" w:cs="Times New Roman"/>
          <w:color w:val="000000"/>
          <w:sz w:val="28"/>
          <w:szCs w:val="28"/>
        </w:rPr>
        <w:t>и на сайте администрации муниципального образования</w:t>
      </w:r>
      <w:proofErr w:type="gramStart"/>
      <w:r w:rsidRPr="00F528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proofErr w:type="gramEnd"/>
    </w:p>
    <w:p w:rsidR="00087E6F" w:rsidRDefault="00087E6F" w:rsidP="00087E6F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28EC">
        <w:rPr>
          <w:rFonts w:ascii="Times New Roman" w:hAnsi="Times New Roman" w:cs="Times New Roman"/>
          <w:b/>
          <w:sz w:val="28"/>
          <w:szCs w:val="28"/>
        </w:rPr>
        <w:t xml:space="preserve">1.2 Статью </w:t>
      </w:r>
      <w:r w:rsidRPr="00F528EC">
        <w:rPr>
          <w:rFonts w:ascii="Times New Roman" w:eastAsia="Times New Roman" w:hAnsi="Times New Roman" w:cs="Times New Roman"/>
          <w:b/>
          <w:sz w:val="28"/>
          <w:szCs w:val="28"/>
        </w:rPr>
        <w:t xml:space="preserve"> 5. </w:t>
      </w:r>
      <w:proofErr w:type="gramStart"/>
      <w:r w:rsidRPr="00F528EC">
        <w:rPr>
          <w:rFonts w:ascii="Times New Roman" w:hAnsi="Times New Roman" w:cs="Times New Roman"/>
          <w:b/>
          <w:sz w:val="28"/>
          <w:szCs w:val="28"/>
        </w:rPr>
        <w:t>«</w:t>
      </w:r>
      <w:r w:rsidRPr="00F528EC">
        <w:rPr>
          <w:rFonts w:ascii="Times New Roman" w:eastAsia="Times New Roman" w:hAnsi="Times New Roman" w:cs="Times New Roman"/>
          <w:b/>
          <w:sz w:val="28"/>
          <w:szCs w:val="28"/>
        </w:rPr>
        <w:t>Вопросы местного значения Светловского  сельсовета</w:t>
      </w:r>
      <w:r w:rsidRPr="00F528EC">
        <w:rPr>
          <w:rFonts w:ascii="Times New Roman" w:hAnsi="Times New Roman" w:cs="Times New Roman"/>
          <w:b/>
          <w:sz w:val="28"/>
          <w:szCs w:val="28"/>
        </w:rPr>
        <w:t>»  дополнить пунктом 38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 w:rsidRPr="00F528EC">
        <w:rPr>
          <w:rFonts w:ascii="Times New Roman" w:hAnsi="Times New Roman" w:cs="Times New Roman"/>
          <w:b/>
          <w:sz w:val="28"/>
          <w:szCs w:val="28"/>
        </w:rPr>
        <w:t xml:space="preserve"> следующего содержания:</w:t>
      </w:r>
      <w:proofErr w:type="gramEnd"/>
    </w:p>
    <w:p w:rsidR="00087E6F" w:rsidRPr="00080AA6" w:rsidRDefault="00087E6F" w:rsidP="00087E6F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F528EC">
        <w:rPr>
          <w:rFonts w:ascii="Times New Roman" w:eastAsia="Times New Roman" w:hAnsi="Times New Roman" w:cs="Times New Roman"/>
          <w:sz w:val="28"/>
          <w:szCs w:val="28"/>
        </w:rPr>
        <w:t>38)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proofErr w:type="gramStart"/>
      <w:r w:rsidRPr="00F528E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proofErr w:type="gramEnd"/>
    </w:p>
    <w:p w:rsidR="00087E6F" w:rsidRPr="005E6F08" w:rsidRDefault="00087E6F" w:rsidP="00087E6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528EC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proofErr w:type="gramStart"/>
      <w:r w:rsidRPr="00F528E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статье</w:t>
      </w:r>
      <w:r w:rsidRPr="00F528E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11</w:t>
      </w:r>
      <w:r w:rsidRPr="00F528EC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5E6F08">
        <w:rPr>
          <w:rFonts w:ascii="Times New Roman" w:hAnsi="Times New Roman" w:cs="Times New Roman"/>
          <w:b/>
          <w:sz w:val="28"/>
          <w:szCs w:val="28"/>
        </w:rPr>
        <w:t xml:space="preserve">«Публичные слушания, общественные обсуждения»  </w:t>
      </w:r>
      <w:r>
        <w:rPr>
          <w:rFonts w:ascii="Times New Roman" w:hAnsi="Times New Roman" w:cs="Times New Roman"/>
          <w:b/>
          <w:sz w:val="28"/>
          <w:szCs w:val="28"/>
        </w:rPr>
        <w:t>пункт 4 изложить в следующей редакции</w:t>
      </w:r>
      <w:r w:rsidRPr="00F528EC">
        <w:rPr>
          <w:rFonts w:ascii="Times New Roman" w:hAnsi="Times New Roman" w:cs="Times New Roman"/>
          <w:b/>
          <w:sz w:val="28"/>
          <w:szCs w:val="28"/>
        </w:rPr>
        <w:t>:</w:t>
      </w:r>
    </w:p>
    <w:p w:rsidR="00087E6F" w:rsidRDefault="00087E6F" w:rsidP="00087E6F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7E6F" w:rsidRPr="00080AA6" w:rsidRDefault="00087E6F" w:rsidP="00087E6F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5E6F08">
        <w:rPr>
          <w:rFonts w:ascii="Times New Roman" w:eastAsia="Times New Roman" w:hAnsi="Times New Roman" w:cs="Times New Roman"/>
          <w:sz w:val="28"/>
          <w:szCs w:val="28"/>
        </w:rPr>
        <w:t>4. Порядок организации и проведения публичных слушаний определяется Советом депутатов.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087E6F" w:rsidRDefault="00087E6F" w:rsidP="00087E6F">
      <w:pPr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</w:t>
      </w:r>
      <w:proofErr w:type="gramStart"/>
      <w:r w:rsidRPr="00F528EC">
        <w:rPr>
          <w:rFonts w:ascii="Times New Roman" w:hAnsi="Times New Roman" w:cs="Times New Roman"/>
          <w:b/>
          <w:sz w:val="28"/>
          <w:szCs w:val="28"/>
        </w:rPr>
        <w:t xml:space="preserve">  В</w:t>
      </w:r>
      <w:proofErr w:type="gramEnd"/>
      <w:r w:rsidRPr="00F528EC">
        <w:rPr>
          <w:rFonts w:ascii="Times New Roman" w:hAnsi="Times New Roman" w:cs="Times New Roman"/>
          <w:b/>
          <w:sz w:val="28"/>
          <w:szCs w:val="28"/>
        </w:rPr>
        <w:t xml:space="preserve"> статье</w:t>
      </w:r>
      <w:r w:rsidRPr="00F528EC">
        <w:rPr>
          <w:rFonts w:ascii="Times New Roman" w:eastAsia="Times New Roman" w:hAnsi="Times New Roman" w:cs="Times New Roman"/>
          <w:b/>
          <w:sz w:val="28"/>
          <w:szCs w:val="28"/>
        </w:rPr>
        <w:t xml:space="preserve"> 29. </w:t>
      </w:r>
      <w:r w:rsidRPr="00F528EC">
        <w:rPr>
          <w:rFonts w:ascii="Times New Roman" w:hAnsi="Times New Roman" w:cs="Times New Roman"/>
          <w:b/>
          <w:sz w:val="28"/>
          <w:szCs w:val="28"/>
        </w:rPr>
        <w:t>«</w:t>
      </w:r>
      <w:r w:rsidRPr="00F528EC">
        <w:rPr>
          <w:rFonts w:ascii="Times New Roman" w:eastAsia="Times New Roman" w:hAnsi="Times New Roman" w:cs="Times New Roman"/>
          <w:b/>
          <w:sz w:val="28"/>
          <w:szCs w:val="28"/>
        </w:rPr>
        <w:t>Удаление главы поселения в отставку</w:t>
      </w:r>
      <w:r w:rsidRPr="00F528EC">
        <w:rPr>
          <w:rFonts w:ascii="Times New Roman" w:hAnsi="Times New Roman" w:cs="Times New Roman"/>
          <w:b/>
          <w:sz w:val="28"/>
          <w:szCs w:val="28"/>
        </w:rPr>
        <w:t>»</w:t>
      </w:r>
    </w:p>
    <w:p w:rsidR="00087E6F" w:rsidRPr="00E33A32" w:rsidRDefault="00087E6F" w:rsidP="00087E6F">
      <w:pPr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28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3A32">
        <w:rPr>
          <w:rFonts w:ascii="Times New Roman" w:hAnsi="Times New Roman" w:cs="Times New Roman"/>
          <w:b/>
          <w:sz w:val="28"/>
          <w:szCs w:val="28"/>
        </w:rPr>
        <w:t xml:space="preserve">пункт </w:t>
      </w:r>
      <w:r w:rsidRPr="00E33A32">
        <w:rPr>
          <w:rFonts w:ascii="Times New Roman" w:eastAsia="Times New Roman" w:hAnsi="Times New Roman" w:cs="Times New Roman"/>
          <w:b/>
          <w:sz w:val="28"/>
          <w:szCs w:val="28"/>
        </w:rPr>
        <w:t xml:space="preserve">6. -  исключить </w:t>
      </w:r>
    </w:p>
    <w:p w:rsidR="00087E6F" w:rsidRPr="00F528EC" w:rsidRDefault="00087E6F" w:rsidP="00087E6F">
      <w:pPr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1.5</w:t>
      </w:r>
      <w:r w:rsidRPr="00F528EC">
        <w:rPr>
          <w:rFonts w:ascii="Times New Roman" w:eastAsia="Times New Roman" w:hAnsi="Times New Roman" w:cs="Times New Roman"/>
          <w:b/>
          <w:sz w:val="28"/>
          <w:szCs w:val="28"/>
        </w:rPr>
        <w:t>. В статье 32. «Полномочия администрации»</w:t>
      </w:r>
    </w:p>
    <w:p w:rsidR="00087E6F" w:rsidRPr="00F528EC" w:rsidRDefault="00087E6F" w:rsidP="00087E6F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1.5</w:t>
      </w:r>
      <w:r w:rsidRPr="00F528EC">
        <w:rPr>
          <w:rFonts w:ascii="Times New Roman" w:eastAsia="Times New Roman" w:hAnsi="Times New Roman" w:cs="Times New Roman"/>
          <w:sz w:val="28"/>
          <w:szCs w:val="28"/>
        </w:rPr>
        <w:t xml:space="preserve">.1. пункт 23)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F528EC">
        <w:rPr>
          <w:rFonts w:ascii="Times New Roman" w:eastAsia="Times New Roman" w:hAnsi="Times New Roman" w:cs="Times New Roman"/>
          <w:sz w:val="28"/>
          <w:szCs w:val="28"/>
        </w:rPr>
        <w:t>исключить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proofErr w:type="gramEnd"/>
    </w:p>
    <w:p w:rsidR="00087E6F" w:rsidRDefault="00087E6F" w:rsidP="00087E6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1.5</w:t>
      </w:r>
      <w:r w:rsidRPr="00F528EC">
        <w:rPr>
          <w:rFonts w:ascii="Times New Roman" w:eastAsia="Times New Roman" w:hAnsi="Times New Roman" w:cs="Times New Roman"/>
          <w:sz w:val="28"/>
          <w:szCs w:val="28"/>
        </w:rPr>
        <w:t xml:space="preserve">.2. </w:t>
      </w:r>
      <w:proofErr w:type="gramStart"/>
      <w:r w:rsidRPr="00F528EC">
        <w:rPr>
          <w:rFonts w:ascii="Times New Roman" w:eastAsia="Times New Roman" w:hAnsi="Times New Roman" w:cs="Times New Roman"/>
          <w:sz w:val="28"/>
          <w:szCs w:val="28"/>
        </w:rPr>
        <w:t xml:space="preserve">Добавить пункт 62.5) </w:t>
      </w:r>
      <w:proofErr w:type="gramEnd"/>
    </w:p>
    <w:p w:rsidR="00087E6F" w:rsidRPr="00F528EC" w:rsidRDefault="00087E6F" w:rsidP="00087E6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«62.5) </w:t>
      </w:r>
      <w:r w:rsidRPr="00F528EC">
        <w:rPr>
          <w:rFonts w:ascii="Times New Roman" w:eastAsia="Times New Roman" w:hAnsi="Times New Roman" w:cs="Times New Roman"/>
          <w:sz w:val="28"/>
          <w:szCs w:val="28"/>
        </w:rPr>
        <w:t xml:space="preserve">принятие в соответствии с гражданским законодательством Российской Федерации решения о сносе самовольной постройки, решения о сносе </w:t>
      </w:r>
      <w:r w:rsidRPr="00F528EC">
        <w:rPr>
          <w:rFonts w:ascii="Times New Roman" w:eastAsia="Times New Roman" w:hAnsi="Times New Roman" w:cs="Times New Roman"/>
          <w:sz w:val="28"/>
          <w:szCs w:val="28"/>
        </w:rPr>
        <w:lastRenderedPageBreak/>
        <w:t>самовольной постройки или приведении ее в соответствие с установленными требованиями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528E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87E6F" w:rsidRPr="00F528EC" w:rsidRDefault="00087E6F" w:rsidP="00087E6F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1.6</w:t>
      </w:r>
      <w:r w:rsidRPr="00F528EC">
        <w:rPr>
          <w:rFonts w:ascii="Times New Roman" w:hAnsi="Times New Roman"/>
          <w:b/>
          <w:sz w:val="28"/>
          <w:szCs w:val="28"/>
        </w:rPr>
        <w:t>. В Статье 33 «Избирательная комиссия Светловского сельсовета Краснозерского района Новосибирской области»</w:t>
      </w:r>
    </w:p>
    <w:p w:rsidR="00087E6F" w:rsidRDefault="00087E6F" w:rsidP="00087E6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87E6F" w:rsidRPr="00F528EC" w:rsidRDefault="00087E6F" w:rsidP="00087E6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F528EC">
        <w:rPr>
          <w:rFonts w:ascii="Times New Roman" w:hAnsi="Times New Roman" w:cs="Times New Roman"/>
          <w:sz w:val="28"/>
          <w:szCs w:val="28"/>
        </w:rPr>
        <w:t>.1. Пункт 3 дополнить абзацем следующего содержания:</w:t>
      </w:r>
    </w:p>
    <w:p w:rsidR="00087E6F" w:rsidRPr="00F528EC" w:rsidRDefault="00087E6F" w:rsidP="00087E6F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28EC">
        <w:rPr>
          <w:rFonts w:ascii="Times New Roman" w:hAnsi="Times New Roman" w:cs="Times New Roman"/>
          <w:sz w:val="28"/>
          <w:szCs w:val="28"/>
        </w:rPr>
        <w:t xml:space="preserve"> « Полномочия избирательной комиссии муниципального образования могут возлагаться на территориальную избирательную комиссию или на участковую избирательную комиссию, действующую в границах муниципального образования »</w:t>
      </w:r>
    </w:p>
    <w:p w:rsidR="00087E6F" w:rsidRPr="00E81E7A" w:rsidRDefault="00087E6F" w:rsidP="00087E6F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1.6.2.  подпункт е) пункта 6 изложить в следующей редакции:</w:t>
      </w:r>
    </w:p>
    <w:p w:rsidR="00087E6F" w:rsidRPr="008E7A3C" w:rsidRDefault="00087E6F" w:rsidP="00087E6F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7A3C">
        <w:rPr>
          <w:rFonts w:ascii="Times New Roman" w:hAnsi="Times New Roman" w:cs="Times New Roman"/>
          <w:sz w:val="28"/>
          <w:szCs w:val="28"/>
        </w:rPr>
        <w:t>«</w:t>
      </w:r>
      <w:r w:rsidRPr="008E7A3C">
        <w:rPr>
          <w:rFonts w:ascii="Times New Roman" w:eastAsia="Times New Roman" w:hAnsi="Times New Roman" w:cs="Times New Roman"/>
          <w:sz w:val="28"/>
          <w:szCs w:val="28"/>
        </w:rPr>
        <w:t>е) утверждает форму, текст и число бюллетеней, форму избирательного бюллетеня (избирательных бюллетеней),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</w:t>
      </w:r>
      <w:proofErr w:type="gramStart"/>
      <w:r w:rsidRPr="008E7A3C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8E7A3C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087E6F" w:rsidRDefault="00087E6F" w:rsidP="00087E6F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8EC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>6.3</w:t>
      </w:r>
      <w:r w:rsidRPr="00F528EC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eastAsia="Times New Roman" w:hAnsi="Times New Roman" w:cs="Times New Roman"/>
          <w:sz w:val="28"/>
          <w:szCs w:val="28"/>
        </w:rPr>
        <w:t>под</w:t>
      </w:r>
      <w:r w:rsidRPr="00F528EC">
        <w:rPr>
          <w:rFonts w:ascii="Times New Roman" w:eastAsia="Times New Roman" w:hAnsi="Times New Roman" w:cs="Times New Roman"/>
          <w:sz w:val="28"/>
          <w:szCs w:val="28"/>
        </w:rPr>
        <w:t>пункт е.1)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пункта 6 </w:t>
      </w:r>
      <w:r w:rsidRPr="00F528EC">
        <w:rPr>
          <w:rFonts w:ascii="Times New Roman" w:eastAsia="Times New Roman" w:hAnsi="Times New Roman" w:cs="Times New Roman"/>
          <w:sz w:val="28"/>
          <w:szCs w:val="28"/>
        </w:rPr>
        <w:t>- утратил силу;</w:t>
      </w:r>
    </w:p>
    <w:p w:rsidR="00087E6F" w:rsidRPr="00E81E7A" w:rsidRDefault="00087E6F" w:rsidP="00087E6F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1.6.4.  подпункт ж) пункта 6 изложить в следующей редакции:</w:t>
      </w:r>
    </w:p>
    <w:p w:rsidR="00087E6F" w:rsidRPr="008E7A3C" w:rsidRDefault="00087E6F" w:rsidP="00087E6F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E7A3C">
        <w:rPr>
          <w:rFonts w:ascii="Times New Roman" w:eastAsia="Times New Roman" w:hAnsi="Times New Roman" w:cs="Times New Roman"/>
          <w:sz w:val="28"/>
          <w:szCs w:val="28"/>
        </w:rPr>
        <w:t>ж) обеспечивает изготовление бюллетеней по выборам депутатов представительного органа муниципального образования, бюллетеней для голосования на местном референдуме, их доставку в нижестоящие избирательные комиссии, комиссии референдума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E7A3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87E6F" w:rsidRPr="00B93641" w:rsidRDefault="00087E6F" w:rsidP="00087E6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87E6F" w:rsidRDefault="00087E6F" w:rsidP="00087E6F">
      <w:pPr>
        <w:pStyle w:val="a3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 </w:t>
      </w:r>
      <w:r>
        <w:rPr>
          <w:rFonts w:ascii="Times New Roman" w:hAnsi="Times New Roman"/>
          <w:color w:val="000000"/>
          <w:sz w:val="28"/>
          <w:szCs w:val="28"/>
        </w:rPr>
        <w:t>В порядке, установленном Федеральным законом от 21.07.2005 г. № 97-ФЗ «О государственной регистрации Уставов муниципальных образований», п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>редоставить муниципальный правовой акт о внесении изменений и дополнений в Устав Светловского</w:t>
      </w:r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</w:t>
      </w:r>
      <w:proofErr w:type="gramStart"/>
      <w:r>
        <w:rPr>
          <w:rFonts w:ascii="Times New Roman" w:hAnsi="Times New Roman"/>
          <w:color w:val="000000"/>
          <w:spacing w:val="3"/>
          <w:sz w:val="28"/>
          <w:szCs w:val="28"/>
        </w:rPr>
        <w:t>и</w:t>
      </w:r>
      <w:proofErr w:type="gramEnd"/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15 дней.</w:t>
      </w:r>
    </w:p>
    <w:p w:rsidR="00087E6F" w:rsidRDefault="00087E6F" w:rsidP="00087E6F">
      <w:pPr>
        <w:pStyle w:val="a3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     </w:t>
      </w:r>
    </w:p>
    <w:p w:rsidR="00087E6F" w:rsidRDefault="00087E6F" w:rsidP="00087E6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color w:val="000000"/>
          <w:spacing w:val="3"/>
          <w:sz w:val="28"/>
          <w:szCs w:val="28"/>
        </w:rPr>
        <w:t>Главе Светловского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опубликовать муниципальный правовой акт  о внесении изменений и дополнений в Устав Светловского  сельсовета 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>после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государственной регистрации  </w:t>
      </w:r>
      <w:r>
        <w:rPr>
          <w:rFonts w:ascii="Times New Roman" w:hAnsi="Times New Roman"/>
          <w:sz w:val="28"/>
          <w:szCs w:val="28"/>
        </w:rPr>
        <w:t xml:space="preserve">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о внесении изменений и дополнений в Устав Светловского сельсовета Краснозерского района </w:t>
      </w:r>
      <w:r>
        <w:rPr>
          <w:rFonts w:ascii="Times New Roman" w:hAnsi="Times New Roman"/>
          <w:sz w:val="28"/>
          <w:szCs w:val="28"/>
        </w:rPr>
        <w:lastRenderedPageBreak/>
        <w:t>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087E6F" w:rsidRDefault="00087E6F" w:rsidP="00087E6F">
      <w:pPr>
        <w:pStyle w:val="a3"/>
        <w:jc w:val="both"/>
        <w:rPr>
          <w:rFonts w:ascii="Times New Roman" w:hAnsi="Times New Roman"/>
          <w:color w:val="000000"/>
          <w:spacing w:val="-9"/>
          <w:sz w:val="28"/>
          <w:szCs w:val="28"/>
        </w:rPr>
      </w:pPr>
    </w:p>
    <w:p w:rsidR="00087E6F" w:rsidRDefault="00087E6F" w:rsidP="00087E6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9"/>
          <w:sz w:val="28"/>
          <w:szCs w:val="28"/>
        </w:rPr>
        <w:t>4.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rFonts w:ascii="Times New Roman" w:hAnsi="Times New Roman"/>
          <w:color w:val="000000"/>
          <w:spacing w:val="1"/>
          <w:sz w:val="28"/>
          <w:szCs w:val="28"/>
        </w:rPr>
        <w:t>опубликования в периодическом печатном издании «Бюллетень органов  местного самоуправления Светловского сельсовета Краснозерского района Новосибирской области».</w:t>
      </w:r>
    </w:p>
    <w:p w:rsidR="00087E6F" w:rsidRDefault="00087E6F" w:rsidP="004D75C8">
      <w:pPr>
        <w:tabs>
          <w:tab w:val="left" w:pos="30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4D75C8" w:rsidRDefault="004D75C8" w:rsidP="004D75C8">
      <w:pPr>
        <w:tabs>
          <w:tab w:val="left" w:pos="304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96057">
        <w:rPr>
          <w:rFonts w:ascii="Times New Roman" w:hAnsi="Times New Roman" w:cs="Times New Roman"/>
          <w:sz w:val="28"/>
          <w:szCs w:val="28"/>
        </w:rPr>
        <w:t>Сессия приняла решение  – единогласно.</w:t>
      </w:r>
    </w:p>
    <w:p w:rsidR="00896057" w:rsidRPr="006158ED" w:rsidRDefault="00896057" w:rsidP="00896057">
      <w:pPr>
        <w:tabs>
          <w:tab w:val="left" w:pos="3040"/>
        </w:tabs>
        <w:jc w:val="center"/>
        <w:rPr>
          <w:rFonts w:ascii="Times New Roman" w:hAnsi="Times New Roman"/>
          <w:sz w:val="24"/>
          <w:szCs w:val="24"/>
        </w:rPr>
      </w:pPr>
    </w:p>
    <w:p w:rsidR="00C3105C" w:rsidRPr="00896057" w:rsidRDefault="00C3105C" w:rsidP="006158ED">
      <w:pPr>
        <w:tabs>
          <w:tab w:val="left" w:pos="3040"/>
        </w:tabs>
        <w:jc w:val="both"/>
        <w:rPr>
          <w:rFonts w:ascii="Times New Roman" w:hAnsi="Times New Roman"/>
          <w:sz w:val="28"/>
          <w:szCs w:val="28"/>
        </w:rPr>
      </w:pPr>
      <w:r w:rsidRPr="00896057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 w:rsidRPr="00896057">
        <w:rPr>
          <w:rFonts w:ascii="Times New Roman" w:hAnsi="Times New Roman" w:cs="Times New Roman"/>
          <w:sz w:val="28"/>
          <w:szCs w:val="28"/>
        </w:rPr>
        <w:t xml:space="preserve">О.М.Першин               </w:t>
      </w:r>
    </w:p>
    <w:p w:rsidR="00C3105C" w:rsidRPr="00896057" w:rsidRDefault="00C3105C" w:rsidP="006158ED">
      <w:pPr>
        <w:jc w:val="both"/>
        <w:rPr>
          <w:rFonts w:ascii="Times New Roman" w:hAnsi="Times New Roman"/>
          <w:sz w:val="28"/>
          <w:szCs w:val="28"/>
        </w:rPr>
      </w:pPr>
      <w:r w:rsidRPr="00896057"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 w:rsidRPr="00896057"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C3105C" w:rsidRPr="003E59BF" w:rsidRDefault="00C3105C" w:rsidP="00C3105C">
      <w:pPr>
        <w:tabs>
          <w:tab w:val="left" w:pos="1425"/>
        </w:tabs>
      </w:pPr>
    </w:p>
    <w:p w:rsidR="006158ED" w:rsidRDefault="006158ED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3F5B9B" w:rsidRDefault="003F5B9B" w:rsidP="004D75C8">
      <w:pPr>
        <w:pStyle w:val="a3"/>
        <w:rPr>
          <w:rFonts w:ascii="Times New Roman" w:hAnsi="Times New Roman"/>
          <w:sz w:val="28"/>
          <w:szCs w:val="28"/>
        </w:rPr>
      </w:pPr>
    </w:p>
    <w:p w:rsidR="00087E6F" w:rsidRDefault="00087E6F" w:rsidP="004D75C8">
      <w:pPr>
        <w:pStyle w:val="a3"/>
        <w:rPr>
          <w:rFonts w:ascii="Times New Roman" w:hAnsi="Times New Roman"/>
          <w:sz w:val="28"/>
          <w:szCs w:val="28"/>
        </w:rPr>
      </w:pPr>
    </w:p>
    <w:p w:rsidR="00087E6F" w:rsidRDefault="00087E6F" w:rsidP="004D75C8">
      <w:pPr>
        <w:pStyle w:val="a3"/>
        <w:rPr>
          <w:rFonts w:ascii="Times New Roman" w:hAnsi="Times New Roman"/>
          <w:sz w:val="28"/>
          <w:szCs w:val="28"/>
        </w:rPr>
      </w:pPr>
    </w:p>
    <w:p w:rsidR="00087E6F" w:rsidRDefault="00087E6F" w:rsidP="004D75C8">
      <w:pPr>
        <w:pStyle w:val="a3"/>
        <w:rPr>
          <w:rFonts w:ascii="Times New Roman" w:hAnsi="Times New Roman"/>
          <w:sz w:val="28"/>
          <w:szCs w:val="28"/>
        </w:rPr>
      </w:pPr>
    </w:p>
    <w:p w:rsidR="00087E6F" w:rsidRDefault="00087E6F" w:rsidP="004D75C8">
      <w:pPr>
        <w:pStyle w:val="a3"/>
        <w:rPr>
          <w:rFonts w:ascii="Times New Roman" w:hAnsi="Times New Roman"/>
          <w:sz w:val="28"/>
          <w:szCs w:val="28"/>
        </w:rPr>
      </w:pPr>
    </w:p>
    <w:p w:rsidR="00087E6F" w:rsidRDefault="00087E6F" w:rsidP="004D75C8">
      <w:pPr>
        <w:pStyle w:val="a3"/>
        <w:rPr>
          <w:rFonts w:ascii="Times New Roman" w:hAnsi="Times New Roman"/>
          <w:sz w:val="28"/>
          <w:szCs w:val="28"/>
        </w:rPr>
      </w:pPr>
    </w:p>
    <w:p w:rsidR="00087E6F" w:rsidRDefault="00087E6F" w:rsidP="004D75C8">
      <w:pPr>
        <w:pStyle w:val="a3"/>
        <w:rPr>
          <w:rFonts w:ascii="Times New Roman" w:hAnsi="Times New Roman"/>
          <w:sz w:val="28"/>
          <w:szCs w:val="28"/>
        </w:rPr>
      </w:pPr>
    </w:p>
    <w:p w:rsidR="00087E6F" w:rsidRDefault="00087E6F" w:rsidP="004D75C8">
      <w:pPr>
        <w:pStyle w:val="a3"/>
        <w:rPr>
          <w:rFonts w:ascii="Times New Roman" w:hAnsi="Times New Roman"/>
          <w:sz w:val="28"/>
          <w:szCs w:val="28"/>
        </w:rPr>
      </w:pPr>
    </w:p>
    <w:p w:rsidR="00087E6F" w:rsidRDefault="00087E6F" w:rsidP="004D75C8">
      <w:pPr>
        <w:pStyle w:val="a3"/>
        <w:rPr>
          <w:rFonts w:ascii="Times New Roman" w:hAnsi="Times New Roman"/>
          <w:sz w:val="28"/>
          <w:szCs w:val="28"/>
        </w:rPr>
      </w:pPr>
    </w:p>
    <w:p w:rsidR="00087E6F" w:rsidRDefault="00087E6F" w:rsidP="004D75C8">
      <w:pPr>
        <w:pStyle w:val="a3"/>
        <w:rPr>
          <w:rFonts w:ascii="Times New Roman" w:hAnsi="Times New Roman"/>
          <w:sz w:val="28"/>
          <w:szCs w:val="28"/>
        </w:rPr>
      </w:pPr>
    </w:p>
    <w:p w:rsidR="00087E6F" w:rsidRDefault="00087E6F" w:rsidP="004D75C8">
      <w:pPr>
        <w:pStyle w:val="a3"/>
        <w:rPr>
          <w:rFonts w:ascii="Times New Roman" w:hAnsi="Times New Roman"/>
          <w:sz w:val="28"/>
          <w:szCs w:val="28"/>
        </w:rPr>
      </w:pPr>
    </w:p>
    <w:p w:rsidR="006158ED" w:rsidRDefault="006158ED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СОВЕТ ДЕПУТАТОВ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СВЕТЛОВСКОГО СЕЛЬСОВЕТА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КРАСНОЗЕРСКОГО РАЙОНА</w:t>
      </w:r>
    </w:p>
    <w:p w:rsidR="00C3105C" w:rsidRPr="00BD03D3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D03D3">
        <w:rPr>
          <w:rFonts w:ascii="Times New Roman" w:hAnsi="Times New Roman"/>
          <w:sz w:val="28"/>
          <w:szCs w:val="28"/>
        </w:rPr>
        <w:t>НОВОСИБИРСКОЙ ОБЛАСТИ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087E6F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13.01.2020</w:t>
      </w:r>
      <w:r w:rsidR="00C3105C" w:rsidRPr="00BB3A19">
        <w:rPr>
          <w:rFonts w:ascii="Times New Roman" w:hAnsi="Times New Roman"/>
          <w:sz w:val="28"/>
          <w:szCs w:val="28"/>
        </w:rPr>
        <w:t xml:space="preserve"> г                                                                                         с</w:t>
      </w:r>
      <w:proofErr w:type="gramStart"/>
      <w:r w:rsidR="00C3105C" w:rsidRPr="00BB3A19">
        <w:rPr>
          <w:rFonts w:ascii="Times New Roman" w:hAnsi="Times New Roman"/>
          <w:sz w:val="28"/>
          <w:szCs w:val="28"/>
        </w:rPr>
        <w:t>.С</w:t>
      </w:r>
      <w:proofErr w:type="gramEnd"/>
      <w:r w:rsidR="00C3105C" w:rsidRPr="00BB3A19">
        <w:rPr>
          <w:rFonts w:ascii="Times New Roman" w:hAnsi="Times New Roman"/>
          <w:sz w:val="28"/>
          <w:szCs w:val="28"/>
        </w:rPr>
        <w:t>ветлое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СПИСОК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B3A19">
        <w:rPr>
          <w:rFonts w:ascii="Times New Roman" w:hAnsi="Times New Roman"/>
          <w:sz w:val="28"/>
          <w:szCs w:val="28"/>
        </w:rPr>
        <w:t>депутатов, принимавших участие в работе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6158ED">
        <w:rPr>
          <w:rFonts w:ascii="Times New Roman" w:hAnsi="Times New Roman"/>
          <w:sz w:val="28"/>
          <w:szCs w:val="28"/>
        </w:rPr>
        <w:t xml:space="preserve">внеочередной </w:t>
      </w:r>
      <w:r w:rsidR="00087E6F">
        <w:rPr>
          <w:rFonts w:ascii="Times New Roman" w:hAnsi="Times New Roman"/>
          <w:sz w:val="28"/>
          <w:szCs w:val="28"/>
        </w:rPr>
        <w:t xml:space="preserve">шестьдесят девятой  </w:t>
      </w:r>
      <w:r w:rsidRPr="00BB3A19">
        <w:rPr>
          <w:rFonts w:ascii="Times New Roman" w:hAnsi="Times New Roman"/>
          <w:sz w:val="28"/>
          <w:szCs w:val="28"/>
        </w:rPr>
        <w:t>сессии</w:t>
      </w:r>
    </w:p>
    <w:p w:rsidR="00C3105C" w:rsidRPr="00BB3A19" w:rsidRDefault="00C3105C" w:rsidP="00C310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пятого</w:t>
      </w:r>
      <w:r w:rsidRPr="00BB3A19">
        <w:rPr>
          <w:rFonts w:ascii="Times New Roman" w:hAnsi="Times New Roman"/>
          <w:sz w:val="28"/>
          <w:szCs w:val="28"/>
        </w:rPr>
        <w:t xml:space="preserve"> созыва</w:t>
      </w: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№ п.п.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 xml:space="preserve">Отметка о присутствии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Плахоткин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Александр Борисович  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472EB9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Чеботарева Любовь Дмитриевна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3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 w:rsidRPr="003412E8">
              <w:rPr>
                <w:rFonts w:ascii="Times New Roman" w:hAnsi="Times New Roman"/>
                <w:sz w:val="28"/>
                <w:szCs w:val="28"/>
              </w:rPr>
              <w:t>Евсюкова</w:t>
            </w:r>
            <w:proofErr w:type="spellEnd"/>
            <w:r w:rsidRPr="003412E8">
              <w:rPr>
                <w:rFonts w:ascii="Times New Roman" w:hAnsi="Times New Roman"/>
                <w:sz w:val="28"/>
                <w:szCs w:val="28"/>
              </w:rPr>
              <w:t xml:space="preserve"> Ирина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Першин Олег Михайлович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472EB9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Валетов Александр Семенович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6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6158ED" w:rsidP="00A34A1C">
            <w:pPr>
              <w:tabs>
                <w:tab w:val="left" w:pos="3040"/>
              </w:tabs>
              <w:rPr>
                <w:rFonts w:ascii="Times New Roman" w:hAnsi="Times New Roman"/>
                <w:kern w:val="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Жексембенова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Мадина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Жаксылыковна</w:t>
            </w:r>
            <w:proofErr w:type="spellEnd"/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kern w:val="2"/>
          <w:sz w:val="28"/>
          <w:szCs w:val="28"/>
        </w:rPr>
      </w:pPr>
    </w:p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Отсутствовали: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19"/>
        <w:gridCol w:w="5595"/>
        <w:gridCol w:w="3057"/>
      </w:tblGrid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 w:rsidRPr="003412E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72EB9">
              <w:rPr>
                <w:rFonts w:ascii="Times New Roman" w:hAnsi="Times New Roman"/>
                <w:sz w:val="28"/>
                <w:szCs w:val="28"/>
              </w:rPr>
              <w:t>Тангаева</w:t>
            </w:r>
            <w:proofErr w:type="spellEnd"/>
            <w:r w:rsidR="00472EB9">
              <w:rPr>
                <w:rFonts w:ascii="Times New Roman" w:hAnsi="Times New Roman"/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C3105C" w:rsidRPr="003412E8" w:rsidTr="00A34A1C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3412E8" w:rsidRDefault="00C3105C" w:rsidP="00A34A1C">
            <w:pPr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2</w:t>
            </w:r>
          </w:p>
        </w:tc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Pr="00BB3A19" w:rsidRDefault="006158ED" w:rsidP="00A34A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Купина Марина Николаевна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05C" w:rsidRDefault="00C3105C" w:rsidP="00A34A1C">
            <w:pPr>
              <w:rPr>
                <w:sz w:val="28"/>
                <w:szCs w:val="28"/>
              </w:rPr>
            </w:pPr>
          </w:p>
        </w:tc>
      </w:tr>
    </w:tbl>
    <w:p w:rsidR="00C3105C" w:rsidRPr="003412E8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 w:rsidRPr="003412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</w:p>
    <w:p w:rsidR="00C3105C" w:rsidRDefault="00C3105C" w:rsidP="00C3105C">
      <w:pPr>
        <w:tabs>
          <w:tab w:val="left" w:pos="30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     </w:t>
      </w:r>
      <w:r>
        <w:rPr>
          <w:sz w:val="28"/>
          <w:szCs w:val="28"/>
        </w:rPr>
        <w:t xml:space="preserve"> </w:t>
      </w:r>
      <w:r w:rsidRPr="00A1265B">
        <w:rPr>
          <w:rFonts w:ascii="Times New Roman" w:hAnsi="Times New Roman" w:cs="Times New Roman"/>
          <w:sz w:val="28"/>
          <w:szCs w:val="28"/>
        </w:rPr>
        <w:t>О.М.Першин</w:t>
      </w:r>
      <w:r>
        <w:rPr>
          <w:rFonts w:ascii="Times New Roman" w:hAnsi="Times New Roman"/>
          <w:sz w:val="28"/>
          <w:szCs w:val="28"/>
        </w:rPr>
        <w:t xml:space="preserve">               </w:t>
      </w:r>
    </w:p>
    <w:p w:rsidR="00C3105C" w:rsidRDefault="00C3105C" w:rsidP="00C310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  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М.Ж.Жексембенова</w:t>
      </w:r>
      <w:proofErr w:type="spellEnd"/>
    </w:p>
    <w:p w:rsid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3105C" w:rsidRPr="00C3105C" w:rsidRDefault="00C3105C" w:rsidP="00C3105C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CC2C11" w:rsidRDefault="00CC2C11" w:rsidP="00CC2C11">
      <w:pPr>
        <w:rPr>
          <w:rFonts w:ascii="Times New Roman" w:hAnsi="Times New Roman" w:cs="Times New Roman"/>
          <w:sz w:val="28"/>
          <w:szCs w:val="28"/>
        </w:rPr>
      </w:pPr>
    </w:p>
    <w:p w:rsidR="004A0B14" w:rsidRDefault="004A0B14"/>
    <w:sectPr w:rsidR="004A0B14" w:rsidSect="004B7DC6">
      <w:pgSz w:w="11906" w:h="16838"/>
      <w:pgMar w:top="1134" w:right="849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243" w:rsidRDefault="008D6243" w:rsidP="004D75C8">
      <w:pPr>
        <w:spacing w:after="0" w:line="240" w:lineRule="auto"/>
      </w:pPr>
      <w:r>
        <w:separator/>
      </w:r>
    </w:p>
  </w:endnote>
  <w:endnote w:type="continuationSeparator" w:id="0">
    <w:p w:rsidR="008D6243" w:rsidRDefault="008D6243" w:rsidP="004D7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243" w:rsidRDefault="008D6243" w:rsidP="004D75C8">
      <w:pPr>
        <w:spacing w:after="0" w:line="240" w:lineRule="auto"/>
      </w:pPr>
      <w:r>
        <w:separator/>
      </w:r>
    </w:p>
  </w:footnote>
  <w:footnote w:type="continuationSeparator" w:id="0">
    <w:p w:rsidR="008D6243" w:rsidRDefault="008D6243" w:rsidP="004D7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89E5057"/>
    <w:multiLevelType w:val="hybridMultilevel"/>
    <w:tmpl w:val="37CCD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341FC"/>
    <w:multiLevelType w:val="hybridMultilevel"/>
    <w:tmpl w:val="6D8CF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435FD1"/>
    <w:multiLevelType w:val="hybridMultilevel"/>
    <w:tmpl w:val="47921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981EB4"/>
    <w:multiLevelType w:val="hybridMultilevel"/>
    <w:tmpl w:val="66FADF6C"/>
    <w:lvl w:ilvl="0" w:tplc="ABF420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744256"/>
    <w:multiLevelType w:val="hybridMultilevel"/>
    <w:tmpl w:val="3C5E5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73124"/>
    <w:multiLevelType w:val="hybridMultilevel"/>
    <w:tmpl w:val="54025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5D6993"/>
    <w:multiLevelType w:val="hybridMultilevel"/>
    <w:tmpl w:val="8A4890A6"/>
    <w:lvl w:ilvl="0" w:tplc="64A6A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0267D9"/>
    <w:multiLevelType w:val="hybridMultilevel"/>
    <w:tmpl w:val="27A67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9B20A9"/>
    <w:multiLevelType w:val="hybridMultilevel"/>
    <w:tmpl w:val="FCF8606C"/>
    <w:lvl w:ilvl="0" w:tplc="6A9EC7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76E0E8F"/>
    <w:multiLevelType w:val="hybridMultilevel"/>
    <w:tmpl w:val="AA7845E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48676E"/>
    <w:multiLevelType w:val="multilevel"/>
    <w:tmpl w:val="A8E26224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decimal"/>
      <w:isLgl/>
      <w:lvlText w:val="%1.%2."/>
      <w:lvlJc w:val="left"/>
      <w:pPr>
        <w:ind w:left="1140" w:hanging="720"/>
      </w:pPr>
    </w:lvl>
    <w:lvl w:ilvl="2">
      <w:start w:val="1"/>
      <w:numFmt w:val="decimal"/>
      <w:isLgl/>
      <w:lvlText w:val="%1.%2.%3."/>
      <w:lvlJc w:val="left"/>
      <w:pPr>
        <w:ind w:left="1500" w:hanging="720"/>
      </w:pPr>
    </w:lvl>
    <w:lvl w:ilvl="3">
      <w:start w:val="1"/>
      <w:numFmt w:val="decimal"/>
      <w:isLgl/>
      <w:lvlText w:val="%1.%2.%3.%4."/>
      <w:lvlJc w:val="left"/>
      <w:pPr>
        <w:ind w:left="2220" w:hanging="1080"/>
      </w:pPr>
    </w:lvl>
    <w:lvl w:ilvl="4">
      <w:start w:val="1"/>
      <w:numFmt w:val="decimal"/>
      <w:isLgl/>
      <w:lvlText w:val="%1.%2.%3.%4.%5."/>
      <w:lvlJc w:val="left"/>
      <w:pPr>
        <w:ind w:left="2580" w:hanging="1080"/>
      </w:pPr>
    </w:lvl>
    <w:lvl w:ilvl="5">
      <w:start w:val="1"/>
      <w:numFmt w:val="decimal"/>
      <w:isLgl/>
      <w:lvlText w:val="%1.%2.%3.%4.%5.%6."/>
      <w:lvlJc w:val="left"/>
      <w:pPr>
        <w:ind w:left="3300" w:hanging="1440"/>
      </w:pPr>
    </w:lvl>
    <w:lvl w:ilvl="6">
      <w:start w:val="1"/>
      <w:numFmt w:val="decimal"/>
      <w:isLgl/>
      <w:lvlText w:val="%1.%2.%3.%4.%5.%6.%7."/>
      <w:lvlJc w:val="left"/>
      <w:pPr>
        <w:ind w:left="4020" w:hanging="1800"/>
      </w:pPr>
    </w:lvl>
    <w:lvl w:ilvl="7">
      <w:start w:val="1"/>
      <w:numFmt w:val="decimal"/>
      <w:isLgl/>
      <w:lvlText w:val="%1.%2.%3.%4.%5.%6.%7.%8."/>
      <w:lvlJc w:val="left"/>
      <w:pPr>
        <w:ind w:left="4380" w:hanging="1800"/>
      </w:p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9"/>
  </w:num>
  <w:num w:numId="9">
    <w:abstractNumId w:val="4"/>
  </w:num>
  <w:num w:numId="10">
    <w:abstractNumId w:val="10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C2C11"/>
    <w:rsid w:val="00020000"/>
    <w:rsid w:val="000244FA"/>
    <w:rsid w:val="000262B7"/>
    <w:rsid w:val="0003278E"/>
    <w:rsid w:val="000404BD"/>
    <w:rsid w:val="00087E6F"/>
    <w:rsid w:val="0009435D"/>
    <w:rsid w:val="000B368A"/>
    <w:rsid w:val="000E58E7"/>
    <w:rsid w:val="000F0646"/>
    <w:rsid w:val="001322F8"/>
    <w:rsid w:val="00133DD2"/>
    <w:rsid w:val="0016254A"/>
    <w:rsid w:val="00176A61"/>
    <w:rsid w:val="001808FC"/>
    <w:rsid w:val="001A361C"/>
    <w:rsid w:val="001B1687"/>
    <w:rsid w:val="001B68FD"/>
    <w:rsid w:val="001C0E0C"/>
    <w:rsid w:val="001F74B9"/>
    <w:rsid w:val="002176A9"/>
    <w:rsid w:val="00217865"/>
    <w:rsid w:val="0023355C"/>
    <w:rsid w:val="00244BFC"/>
    <w:rsid w:val="002866B9"/>
    <w:rsid w:val="00292BE8"/>
    <w:rsid w:val="0029597F"/>
    <w:rsid w:val="00296DB5"/>
    <w:rsid w:val="002C2DB7"/>
    <w:rsid w:val="002D304B"/>
    <w:rsid w:val="002D6A80"/>
    <w:rsid w:val="002E215E"/>
    <w:rsid w:val="002E4A5D"/>
    <w:rsid w:val="002E506A"/>
    <w:rsid w:val="00310CCD"/>
    <w:rsid w:val="00310F6C"/>
    <w:rsid w:val="0031185C"/>
    <w:rsid w:val="003173F6"/>
    <w:rsid w:val="00337A3F"/>
    <w:rsid w:val="00341817"/>
    <w:rsid w:val="00350FC9"/>
    <w:rsid w:val="0038225D"/>
    <w:rsid w:val="003A4EA7"/>
    <w:rsid w:val="003B4320"/>
    <w:rsid w:val="003D2161"/>
    <w:rsid w:val="003D4B24"/>
    <w:rsid w:val="003D4FED"/>
    <w:rsid w:val="003F2AB5"/>
    <w:rsid w:val="003F5B9B"/>
    <w:rsid w:val="003F70D4"/>
    <w:rsid w:val="004038EA"/>
    <w:rsid w:val="0044204B"/>
    <w:rsid w:val="00442233"/>
    <w:rsid w:val="00457C31"/>
    <w:rsid w:val="00464140"/>
    <w:rsid w:val="00472EB9"/>
    <w:rsid w:val="00473E41"/>
    <w:rsid w:val="00493436"/>
    <w:rsid w:val="004958BF"/>
    <w:rsid w:val="004A065D"/>
    <w:rsid w:val="004A0B14"/>
    <w:rsid w:val="004B21C4"/>
    <w:rsid w:val="004B65DD"/>
    <w:rsid w:val="004B7DC6"/>
    <w:rsid w:val="004C4CDD"/>
    <w:rsid w:val="004D75C8"/>
    <w:rsid w:val="004E2235"/>
    <w:rsid w:val="004E5E6E"/>
    <w:rsid w:val="004F30AC"/>
    <w:rsid w:val="004F3AA8"/>
    <w:rsid w:val="0050114D"/>
    <w:rsid w:val="0050484F"/>
    <w:rsid w:val="0053561E"/>
    <w:rsid w:val="0056146E"/>
    <w:rsid w:val="00567220"/>
    <w:rsid w:val="005D5C1C"/>
    <w:rsid w:val="005E0CAD"/>
    <w:rsid w:val="006158ED"/>
    <w:rsid w:val="00623EFA"/>
    <w:rsid w:val="00627A99"/>
    <w:rsid w:val="006313A0"/>
    <w:rsid w:val="006412C8"/>
    <w:rsid w:val="006422B7"/>
    <w:rsid w:val="0066375D"/>
    <w:rsid w:val="00673D31"/>
    <w:rsid w:val="00690B36"/>
    <w:rsid w:val="006B4A99"/>
    <w:rsid w:val="006E5E87"/>
    <w:rsid w:val="007074A8"/>
    <w:rsid w:val="00716DEF"/>
    <w:rsid w:val="00727416"/>
    <w:rsid w:val="00730BB4"/>
    <w:rsid w:val="0074361F"/>
    <w:rsid w:val="007547D8"/>
    <w:rsid w:val="007742AF"/>
    <w:rsid w:val="00783B09"/>
    <w:rsid w:val="00786BE1"/>
    <w:rsid w:val="007968AF"/>
    <w:rsid w:val="007B0464"/>
    <w:rsid w:val="007E4C53"/>
    <w:rsid w:val="007F06B8"/>
    <w:rsid w:val="00803414"/>
    <w:rsid w:val="0080758F"/>
    <w:rsid w:val="00821FD1"/>
    <w:rsid w:val="008505AF"/>
    <w:rsid w:val="00860F50"/>
    <w:rsid w:val="008864A6"/>
    <w:rsid w:val="00886FAD"/>
    <w:rsid w:val="00895A47"/>
    <w:rsid w:val="00896057"/>
    <w:rsid w:val="008B57AF"/>
    <w:rsid w:val="008C72D5"/>
    <w:rsid w:val="008D1D69"/>
    <w:rsid w:val="008D6243"/>
    <w:rsid w:val="009445E5"/>
    <w:rsid w:val="00953DD3"/>
    <w:rsid w:val="009559AC"/>
    <w:rsid w:val="00964316"/>
    <w:rsid w:val="00967A3F"/>
    <w:rsid w:val="00975836"/>
    <w:rsid w:val="0098266D"/>
    <w:rsid w:val="009864D1"/>
    <w:rsid w:val="009B45D1"/>
    <w:rsid w:val="009C5E4E"/>
    <w:rsid w:val="009D09B6"/>
    <w:rsid w:val="009F4DD4"/>
    <w:rsid w:val="00A03503"/>
    <w:rsid w:val="00A06308"/>
    <w:rsid w:val="00A12F15"/>
    <w:rsid w:val="00A62F4D"/>
    <w:rsid w:val="00A76F28"/>
    <w:rsid w:val="00A8121B"/>
    <w:rsid w:val="00AA238D"/>
    <w:rsid w:val="00AC55CE"/>
    <w:rsid w:val="00AE5B3C"/>
    <w:rsid w:val="00AF0A4A"/>
    <w:rsid w:val="00AF34C6"/>
    <w:rsid w:val="00B03CD7"/>
    <w:rsid w:val="00B04548"/>
    <w:rsid w:val="00B15965"/>
    <w:rsid w:val="00B233A3"/>
    <w:rsid w:val="00B23641"/>
    <w:rsid w:val="00B46E13"/>
    <w:rsid w:val="00B52A2C"/>
    <w:rsid w:val="00B54FCA"/>
    <w:rsid w:val="00B84FA1"/>
    <w:rsid w:val="00B85A2B"/>
    <w:rsid w:val="00B97AF9"/>
    <w:rsid w:val="00BA2DEC"/>
    <w:rsid w:val="00BA5655"/>
    <w:rsid w:val="00BA5A73"/>
    <w:rsid w:val="00BA79FE"/>
    <w:rsid w:val="00BB3194"/>
    <w:rsid w:val="00BD4727"/>
    <w:rsid w:val="00C263A1"/>
    <w:rsid w:val="00C3105C"/>
    <w:rsid w:val="00C4186D"/>
    <w:rsid w:val="00C6691A"/>
    <w:rsid w:val="00C9453C"/>
    <w:rsid w:val="00CC2C11"/>
    <w:rsid w:val="00CD334C"/>
    <w:rsid w:val="00D042E3"/>
    <w:rsid w:val="00D14789"/>
    <w:rsid w:val="00D16607"/>
    <w:rsid w:val="00D21186"/>
    <w:rsid w:val="00D25F4A"/>
    <w:rsid w:val="00D27F3A"/>
    <w:rsid w:val="00D33DDB"/>
    <w:rsid w:val="00D5424C"/>
    <w:rsid w:val="00DB5687"/>
    <w:rsid w:val="00DE755B"/>
    <w:rsid w:val="00DF56D9"/>
    <w:rsid w:val="00E07B71"/>
    <w:rsid w:val="00E4456E"/>
    <w:rsid w:val="00EB54ED"/>
    <w:rsid w:val="00EC3B9F"/>
    <w:rsid w:val="00EC795C"/>
    <w:rsid w:val="00F15B78"/>
    <w:rsid w:val="00F34DDA"/>
    <w:rsid w:val="00F4086E"/>
    <w:rsid w:val="00F77D1D"/>
    <w:rsid w:val="00F85692"/>
    <w:rsid w:val="00F86313"/>
    <w:rsid w:val="00F8659F"/>
    <w:rsid w:val="00F932E7"/>
    <w:rsid w:val="00FB3120"/>
    <w:rsid w:val="00FF35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4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CC2C1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CC2C11"/>
    <w:pPr>
      <w:ind w:left="720"/>
      <w:contextualSpacing/>
    </w:pPr>
  </w:style>
  <w:style w:type="paragraph" w:styleId="3">
    <w:name w:val="Body Text 3"/>
    <w:basedOn w:val="a"/>
    <w:link w:val="30"/>
    <w:rsid w:val="0066375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basedOn w:val="a0"/>
    <w:link w:val="3"/>
    <w:rsid w:val="0066375D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rsid w:val="00EC79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styleId="a5">
    <w:name w:val="Table Grid"/>
    <w:basedOn w:val="a1"/>
    <w:uiPriority w:val="59"/>
    <w:rsid w:val="002335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semiHidden/>
    <w:rsid w:val="004D7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D75C8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semiHidden/>
    <w:rsid w:val="004D75C8"/>
    <w:rPr>
      <w:vertAlign w:val="superscript"/>
    </w:rPr>
  </w:style>
  <w:style w:type="paragraph" w:styleId="a9">
    <w:name w:val="Body Text Indent"/>
    <w:basedOn w:val="a"/>
    <w:link w:val="aa"/>
    <w:uiPriority w:val="99"/>
    <w:semiHidden/>
    <w:unhideWhenUsed/>
    <w:rsid w:val="0098266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8266D"/>
  </w:style>
  <w:style w:type="paragraph" w:customStyle="1" w:styleId="ConsPlusNormal">
    <w:name w:val="ConsPlusNormal"/>
    <w:rsid w:val="009826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4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401859-7026-4254-90B7-211CCBA84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6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107</cp:revision>
  <cp:lastPrinted>2020-02-04T04:47:00Z</cp:lastPrinted>
  <dcterms:created xsi:type="dcterms:W3CDTF">2016-05-06T03:33:00Z</dcterms:created>
  <dcterms:modified xsi:type="dcterms:W3CDTF">2020-02-04T04:49:00Z</dcterms:modified>
</cp:coreProperties>
</file>