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CC2C11" w:rsidRDefault="00D21186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66375D">
        <w:rPr>
          <w:rFonts w:ascii="Times New Roman" w:hAnsi="Times New Roman" w:cs="Times New Roman"/>
          <w:sz w:val="28"/>
          <w:szCs w:val="28"/>
        </w:rPr>
        <w:t xml:space="preserve">ридцать </w:t>
      </w:r>
      <w:r w:rsidR="000F0646">
        <w:rPr>
          <w:rFonts w:ascii="Times New Roman" w:hAnsi="Times New Roman" w:cs="Times New Roman"/>
          <w:sz w:val="28"/>
          <w:szCs w:val="28"/>
        </w:rPr>
        <w:t xml:space="preserve">девятой </w:t>
      </w:r>
      <w:r w:rsidR="0038225D">
        <w:rPr>
          <w:rFonts w:ascii="Times New Roman" w:hAnsi="Times New Roman" w:cs="Times New Roman"/>
          <w:sz w:val="28"/>
          <w:szCs w:val="28"/>
        </w:rPr>
        <w:t>сессии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пятого созыва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C11" w:rsidRDefault="000F0646" w:rsidP="00CC2C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26.01</w:t>
      </w:r>
      <w:r w:rsidR="00B54148">
        <w:rPr>
          <w:rFonts w:ascii="Times New Roman" w:hAnsi="Times New Roman" w:cs="Times New Roman"/>
          <w:sz w:val="28"/>
          <w:szCs w:val="28"/>
        </w:rPr>
        <w:t>.2018</w:t>
      </w:r>
      <w:r w:rsidR="00CC2C11">
        <w:rPr>
          <w:rFonts w:ascii="Times New Roman" w:hAnsi="Times New Roman" w:cs="Times New Roman"/>
          <w:sz w:val="28"/>
          <w:szCs w:val="28"/>
        </w:rPr>
        <w:t xml:space="preserve"> год                         с</w:t>
      </w:r>
      <w:proofErr w:type="gramStart"/>
      <w:r w:rsidR="00CC2C1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C2C11">
        <w:rPr>
          <w:rFonts w:ascii="Times New Roman" w:hAnsi="Times New Roman" w:cs="Times New Roman"/>
          <w:sz w:val="28"/>
          <w:szCs w:val="28"/>
        </w:rPr>
        <w:t>ветлое          зал заседаний администрации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</w:t>
      </w:r>
      <w:r w:rsidR="0038225D">
        <w:rPr>
          <w:rFonts w:ascii="Times New Roman" w:hAnsi="Times New Roman" w:cs="Times New Roman"/>
          <w:sz w:val="28"/>
          <w:szCs w:val="28"/>
        </w:rPr>
        <w:t>утатов                         8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</w:t>
      </w:r>
      <w:r w:rsidR="00B5414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  </w:t>
      </w:r>
      <w:r w:rsidR="00B54148">
        <w:rPr>
          <w:rFonts w:ascii="Times New Roman" w:hAnsi="Times New Roman" w:cs="Times New Roman"/>
          <w:sz w:val="28"/>
          <w:szCs w:val="28"/>
        </w:rPr>
        <w:t>2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Pr="00296DB5" w:rsidRDefault="00CC2C11" w:rsidP="00296D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B4320" w:rsidP="00D33DD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Внесение изменений и дополнений в бюджет Светловского сельсовета Краснозерского райо</w:t>
      </w:r>
      <w:r w:rsidR="00B54148">
        <w:rPr>
          <w:rFonts w:ascii="Times New Roman" w:hAnsi="Times New Roman" w:cs="Times New Roman"/>
          <w:sz w:val="28"/>
          <w:szCs w:val="28"/>
        </w:rPr>
        <w:t>на Новосибирской области на 2018 год плановый период 2019 и 2020</w:t>
      </w:r>
      <w:r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0F0646" w:rsidRDefault="000F0646" w:rsidP="00D33DD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утверждения плана работы Совета депутатов на 2018 год.</w:t>
      </w:r>
    </w:p>
    <w:p w:rsidR="000F0646" w:rsidRDefault="000F0646" w:rsidP="00D33DD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работе Депутатов в 2017 году</w:t>
      </w:r>
    </w:p>
    <w:p w:rsidR="000F0646" w:rsidRDefault="000F0646" w:rsidP="00D33DD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отмене решения Совета депутатов от 07.08.2015г «Об утверждении коэффициентов, устанавливающих зависимость арендной платы от вида разрешенного использования земельного участка, категории арендатора и корректирующего коэффициента за земельные участки государственная собственность на которые не разграничена на территории Светловского сельсовета»</w:t>
      </w:r>
    </w:p>
    <w:p w:rsidR="000E58E7" w:rsidRDefault="000E58E7" w:rsidP="000E58E7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E58E7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«Об оплате труда  выборных лиц местного самоуправления, осуществляющих свои полномочия на постоянной основе, муниципальных служащих </w:t>
      </w:r>
      <w:proofErr w:type="gramStart"/>
      <w:r w:rsidRPr="000E58E7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0E58E7">
        <w:rPr>
          <w:rFonts w:ascii="Times New Roman" w:hAnsi="Times New Roman" w:cs="Times New Roman"/>
          <w:sz w:val="28"/>
          <w:szCs w:val="28"/>
        </w:rPr>
        <w:t>или) расходов на содержание органов местного самоуправления Светловского  сельсовета Краснозерского района Новосибирской области, утверждено решением 24 сессии Совета депутатов Светловского  сельсовета Краснозерского района Новосибирской области от 21.02.2017 года №24\5</w:t>
      </w:r>
    </w:p>
    <w:p w:rsidR="004F30AC" w:rsidRPr="00FD6B27" w:rsidRDefault="00FD6B27" w:rsidP="00FD6B27">
      <w:pPr>
        <w:pStyle w:val="8"/>
        <w:numPr>
          <w:ilvl w:val="7"/>
          <w:numId w:val="12"/>
        </w:numPr>
        <w:spacing w:before="0" w:after="0"/>
        <w:jc w:val="both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 xml:space="preserve">         6.Об </w:t>
      </w:r>
      <w:r w:rsidRPr="00FD6B27">
        <w:rPr>
          <w:i w:val="0"/>
          <w:sz w:val="28"/>
          <w:szCs w:val="28"/>
          <w:lang w:val="ru-RU"/>
        </w:rPr>
        <w:t>Отчет</w:t>
      </w:r>
      <w:r>
        <w:rPr>
          <w:i w:val="0"/>
          <w:sz w:val="28"/>
          <w:szCs w:val="28"/>
          <w:lang w:val="ru-RU"/>
        </w:rPr>
        <w:t>е</w:t>
      </w:r>
      <w:r w:rsidRPr="00FD6B27">
        <w:rPr>
          <w:i w:val="0"/>
          <w:sz w:val="28"/>
          <w:szCs w:val="28"/>
          <w:lang w:val="ru-RU"/>
        </w:rPr>
        <w:t xml:space="preserve"> Главы Светловского сельсовета Краснозерского район </w:t>
      </w:r>
      <w:r>
        <w:rPr>
          <w:i w:val="0"/>
          <w:sz w:val="28"/>
          <w:szCs w:val="28"/>
          <w:lang w:val="ru-RU"/>
        </w:rPr>
        <w:t xml:space="preserve">Новосибирской </w:t>
      </w:r>
      <w:r w:rsidRPr="00FD6B27">
        <w:rPr>
          <w:i w:val="0"/>
          <w:sz w:val="28"/>
          <w:szCs w:val="28"/>
          <w:lang w:val="ru-RU"/>
        </w:rPr>
        <w:t>области «О работе Главы и администрации Светловского сельсовета Краснозерского района в 2017 году»</w:t>
      </w:r>
    </w:p>
    <w:p w:rsidR="005176B7" w:rsidRPr="005176B7" w:rsidRDefault="005176B7" w:rsidP="005176B7">
      <w:pPr>
        <w:shd w:val="clear" w:color="auto" w:fill="FFFFFF"/>
        <w:spacing w:line="322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Слушали Главу Светловского сельсовета Семенихина И.П. </w:t>
      </w:r>
      <w:r w:rsidRPr="005176B7">
        <w:rPr>
          <w:rFonts w:ascii="Times New Roman" w:hAnsi="Times New Roman" w:cs="Times New Roman"/>
          <w:sz w:val="28"/>
          <w:szCs w:val="28"/>
        </w:rPr>
        <w:t>О внесении изменений в решение тридцать восьмой сессии Совета депутатов Светловского сельсовета Краснозерского района Новосибирской области от 22.12.2017 г. №38/1 «О бюджете Светловского сельсовета Краснозерского района Новосибирской области на 2018 год и плановый период 2019 и 2020 годов</w:t>
      </w:r>
    </w:p>
    <w:p w:rsidR="005176B7" w:rsidRDefault="005176B7" w:rsidP="005176B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76B7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Приказом МФ РФ от 01.07.2013г № 65н «Об утверждении Указаний о порядке применения бюджетной классификации Российской Федерации», Законом Новосибирской области от 22.12.2017 №234-ОЗ «Об областном бюджете Новосибирской области на 2018год и плановый период 2019 и 2020 годов», Совет депутатов Светловского</w:t>
      </w:r>
      <w:proofErr w:type="gramEnd"/>
      <w:r w:rsidRPr="005176B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РЕШИЛ:</w:t>
      </w:r>
    </w:p>
    <w:p w:rsidR="005176B7" w:rsidRPr="005176B7" w:rsidRDefault="005176B7" w:rsidP="005176B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76B7">
        <w:rPr>
          <w:rFonts w:ascii="Times New Roman" w:hAnsi="Times New Roman" w:cs="Times New Roman"/>
          <w:sz w:val="28"/>
          <w:szCs w:val="28"/>
        </w:rPr>
        <w:t>Внести в Решение тридцать восьмой сессии Совета депутатов Светловского сельсовета Краснозерского района Новосибирской области от 22.12.2017 г. №38/1 “О бюджете Светловского сельсовета Краснозерского района Новосибирской области на 2018 год и плановый период 2019 и 2020 годов” (далее – Решение) следующие изменения:</w:t>
      </w:r>
    </w:p>
    <w:p w:rsidR="005176B7" w:rsidRPr="005176B7" w:rsidRDefault="005176B7" w:rsidP="005176B7">
      <w:pPr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176B7">
        <w:rPr>
          <w:rFonts w:ascii="Times New Roman" w:hAnsi="Times New Roman" w:cs="Times New Roman"/>
          <w:sz w:val="28"/>
          <w:szCs w:val="28"/>
        </w:rPr>
        <w:t>Пункт 1 части 1 статьи 1 Решения изложить в следующей редакции:</w:t>
      </w:r>
    </w:p>
    <w:p w:rsidR="005176B7" w:rsidRPr="005176B7" w:rsidRDefault="005176B7" w:rsidP="005176B7">
      <w:pPr>
        <w:jc w:val="both"/>
        <w:rPr>
          <w:rFonts w:ascii="Times New Roman" w:hAnsi="Times New Roman" w:cs="Times New Roman"/>
          <w:sz w:val="28"/>
          <w:szCs w:val="28"/>
        </w:rPr>
      </w:pPr>
      <w:r w:rsidRPr="005176B7">
        <w:rPr>
          <w:rFonts w:ascii="Times New Roman" w:hAnsi="Times New Roman" w:cs="Times New Roman"/>
          <w:sz w:val="28"/>
          <w:szCs w:val="28"/>
        </w:rPr>
        <w:t>«1) прогнозируемый общий объем доходов местного бюджета в 2018 году в сумме 5 045,6 тыс. рублей»</w:t>
      </w:r>
    </w:p>
    <w:p w:rsidR="005176B7" w:rsidRPr="005176B7" w:rsidRDefault="005176B7" w:rsidP="005176B7">
      <w:pPr>
        <w:jc w:val="both"/>
        <w:rPr>
          <w:rFonts w:ascii="Times New Roman" w:hAnsi="Times New Roman" w:cs="Times New Roman"/>
          <w:sz w:val="28"/>
          <w:szCs w:val="28"/>
        </w:rPr>
      </w:pPr>
      <w:r w:rsidRPr="005176B7">
        <w:rPr>
          <w:rFonts w:ascii="Times New Roman" w:hAnsi="Times New Roman" w:cs="Times New Roman"/>
          <w:sz w:val="28"/>
          <w:szCs w:val="28"/>
        </w:rPr>
        <w:t>1.2. Пункт 2 части 1 статьи 1 Решения изложить в следующей редакции:</w:t>
      </w:r>
    </w:p>
    <w:p w:rsidR="005176B7" w:rsidRPr="005176B7" w:rsidRDefault="005176B7" w:rsidP="005176B7">
      <w:pPr>
        <w:jc w:val="both"/>
        <w:rPr>
          <w:rFonts w:ascii="Times New Roman" w:hAnsi="Times New Roman" w:cs="Times New Roman"/>
          <w:sz w:val="28"/>
          <w:szCs w:val="28"/>
        </w:rPr>
      </w:pPr>
      <w:r w:rsidRPr="005176B7">
        <w:rPr>
          <w:rFonts w:ascii="Times New Roman" w:hAnsi="Times New Roman" w:cs="Times New Roman"/>
          <w:sz w:val="28"/>
          <w:szCs w:val="28"/>
        </w:rPr>
        <w:t>«2) общий объем расходов местного бюджета в 2018 году в сумме 5094,3тыс. руб.».</w:t>
      </w:r>
    </w:p>
    <w:p w:rsidR="005176B7" w:rsidRPr="005176B7" w:rsidRDefault="005176B7" w:rsidP="005176B7">
      <w:pPr>
        <w:jc w:val="both"/>
        <w:rPr>
          <w:rFonts w:ascii="Times New Roman" w:hAnsi="Times New Roman" w:cs="Times New Roman"/>
          <w:sz w:val="28"/>
          <w:szCs w:val="28"/>
        </w:rPr>
      </w:pPr>
      <w:r w:rsidRPr="005176B7">
        <w:rPr>
          <w:rFonts w:ascii="Times New Roman" w:hAnsi="Times New Roman" w:cs="Times New Roman"/>
          <w:sz w:val="28"/>
          <w:szCs w:val="28"/>
        </w:rPr>
        <w:t>1.3. В приложении 3 к Решению таблицу 1 «Доходы бюджета Светловского сельсовета на 2018 год» изложить в прилагаемой редакции.</w:t>
      </w:r>
    </w:p>
    <w:p w:rsidR="005176B7" w:rsidRPr="005176B7" w:rsidRDefault="005176B7" w:rsidP="005176B7">
      <w:pPr>
        <w:jc w:val="both"/>
        <w:rPr>
          <w:rFonts w:ascii="Times New Roman" w:hAnsi="Times New Roman" w:cs="Times New Roman"/>
          <w:sz w:val="28"/>
          <w:szCs w:val="28"/>
        </w:rPr>
      </w:pPr>
      <w:r w:rsidRPr="005176B7">
        <w:rPr>
          <w:rFonts w:ascii="Times New Roman" w:hAnsi="Times New Roman" w:cs="Times New Roman"/>
          <w:sz w:val="28"/>
          <w:szCs w:val="28"/>
        </w:rPr>
        <w:t>1.4.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классификации расходов бюджетов на 2018 год» изложить в прилагаемой редакции.</w:t>
      </w:r>
    </w:p>
    <w:p w:rsidR="005176B7" w:rsidRPr="005176B7" w:rsidRDefault="005176B7" w:rsidP="005176B7">
      <w:pPr>
        <w:jc w:val="both"/>
        <w:rPr>
          <w:rFonts w:ascii="Times New Roman" w:hAnsi="Times New Roman" w:cs="Times New Roman"/>
          <w:sz w:val="28"/>
          <w:szCs w:val="28"/>
        </w:rPr>
      </w:pPr>
      <w:r w:rsidRPr="005176B7">
        <w:rPr>
          <w:rFonts w:ascii="Times New Roman" w:hAnsi="Times New Roman" w:cs="Times New Roman"/>
          <w:sz w:val="28"/>
          <w:szCs w:val="28"/>
        </w:rPr>
        <w:t>1.5. В приложении 6 к Решению таблицу 1 «Распределение бюджетных ассигнований по целевым статьям на 2018 год» изложить в прилагаемой редакции.</w:t>
      </w:r>
    </w:p>
    <w:p w:rsidR="005176B7" w:rsidRPr="005176B7" w:rsidRDefault="005176B7" w:rsidP="005176B7">
      <w:pPr>
        <w:jc w:val="both"/>
        <w:rPr>
          <w:rFonts w:ascii="Times New Roman" w:hAnsi="Times New Roman" w:cs="Times New Roman"/>
          <w:sz w:val="28"/>
          <w:szCs w:val="28"/>
        </w:rPr>
      </w:pPr>
      <w:r w:rsidRPr="005176B7">
        <w:rPr>
          <w:rFonts w:ascii="Times New Roman" w:hAnsi="Times New Roman" w:cs="Times New Roman"/>
          <w:sz w:val="28"/>
          <w:szCs w:val="28"/>
        </w:rPr>
        <w:t>1.6. В приложении 7 к Решению таблицу 1 «Ведомственная структура расходов местного бюджета на 2018 год» изложить в прилагаемой редакции.</w:t>
      </w:r>
    </w:p>
    <w:p w:rsidR="005176B7" w:rsidRPr="005176B7" w:rsidRDefault="005176B7" w:rsidP="005176B7">
      <w:pPr>
        <w:jc w:val="both"/>
        <w:rPr>
          <w:rFonts w:ascii="Times New Roman" w:hAnsi="Times New Roman" w:cs="Times New Roman"/>
          <w:sz w:val="28"/>
          <w:szCs w:val="28"/>
        </w:rPr>
      </w:pPr>
      <w:r w:rsidRPr="005176B7">
        <w:rPr>
          <w:rFonts w:ascii="Times New Roman" w:hAnsi="Times New Roman" w:cs="Times New Roman"/>
          <w:sz w:val="28"/>
          <w:szCs w:val="28"/>
        </w:rPr>
        <w:lastRenderedPageBreak/>
        <w:t>1.7. В приложении 8 к Решению таблицу 1 «Источники финансирования дефицита бюджета Светловского сельсовета Краснозерского района Новосибирской области на 2018 год» изложить в прилагаемой редакции..</w:t>
      </w:r>
    </w:p>
    <w:p w:rsidR="005176B7" w:rsidRPr="005176B7" w:rsidRDefault="005176B7" w:rsidP="005176B7">
      <w:pPr>
        <w:jc w:val="both"/>
        <w:rPr>
          <w:rFonts w:ascii="Times New Roman" w:hAnsi="Times New Roman" w:cs="Times New Roman"/>
          <w:sz w:val="28"/>
          <w:szCs w:val="28"/>
        </w:rPr>
      </w:pPr>
      <w:r w:rsidRPr="005176B7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опубликования.</w:t>
      </w:r>
    </w:p>
    <w:p w:rsidR="005176B7" w:rsidRPr="005176B7" w:rsidRDefault="005176B7" w:rsidP="005176B7">
      <w:pPr>
        <w:jc w:val="both"/>
        <w:rPr>
          <w:rFonts w:ascii="Times New Roman" w:hAnsi="Times New Roman" w:cs="Times New Roman"/>
          <w:sz w:val="28"/>
          <w:szCs w:val="28"/>
        </w:rPr>
      </w:pPr>
      <w:r w:rsidRPr="005176B7">
        <w:rPr>
          <w:rFonts w:ascii="Times New Roman" w:hAnsi="Times New Roman" w:cs="Times New Roman"/>
          <w:sz w:val="28"/>
          <w:szCs w:val="28"/>
        </w:rPr>
        <w:t>3.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5176B7" w:rsidRDefault="005176B7" w:rsidP="005176B7">
      <w:pPr>
        <w:jc w:val="both"/>
        <w:rPr>
          <w:rFonts w:ascii="Times New Roman" w:hAnsi="Times New Roman" w:cs="Times New Roman"/>
          <w:sz w:val="28"/>
          <w:szCs w:val="28"/>
        </w:rPr>
      </w:pPr>
      <w:r w:rsidRPr="005176B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176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176B7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депутатов.</w:t>
      </w:r>
    </w:p>
    <w:p w:rsidR="005176B7" w:rsidRDefault="005176B7" w:rsidP="005176B7">
      <w:pPr>
        <w:tabs>
          <w:tab w:val="left" w:pos="25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E2E13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5176B7" w:rsidRPr="005176B7" w:rsidRDefault="005176B7" w:rsidP="005176B7">
      <w:pPr>
        <w:jc w:val="both"/>
        <w:rPr>
          <w:rFonts w:ascii="Times New Roman" w:hAnsi="Times New Roman" w:cs="Times New Roman"/>
          <w:sz w:val="28"/>
          <w:szCs w:val="28"/>
        </w:rPr>
      </w:pPr>
      <w:r w:rsidRPr="005176B7">
        <w:rPr>
          <w:rFonts w:ascii="Times New Roman" w:hAnsi="Times New Roman" w:cs="Times New Roman"/>
          <w:sz w:val="28"/>
          <w:szCs w:val="28"/>
        </w:rPr>
        <w:t>О плане работы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6B7">
        <w:rPr>
          <w:rFonts w:ascii="Times New Roman" w:hAnsi="Times New Roman" w:cs="Times New Roman"/>
          <w:sz w:val="28"/>
          <w:szCs w:val="28"/>
        </w:rPr>
        <w:t>Светловского сельсовета на 2018 год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176B7">
        <w:rPr>
          <w:rFonts w:ascii="Times New Roman" w:hAnsi="Times New Roman" w:cs="Times New Roman"/>
          <w:sz w:val="28"/>
          <w:szCs w:val="28"/>
        </w:rPr>
        <w:t xml:space="preserve"> Заслушав информацию  председателя Совета депут</w:t>
      </w:r>
      <w:r>
        <w:rPr>
          <w:rFonts w:ascii="Times New Roman" w:hAnsi="Times New Roman" w:cs="Times New Roman"/>
          <w:sz w:val="28"/>
          <w:szCs w:val="28"/>
        </w:rPr>
        <w:t xml:space="preserve">атов  Светловского сельсовета </w:t>
      </w:r>
      <w:r w:rsidRPr="005176B7">
        <w:rPr>
          <w:rFonts w:ascii="Times New Roman" w:hAnsi="Times New Roman" w:cs="Times New Roman"/>
          <w:sz w:val="28"/>
          <w:szCs w:val="28"/>
        </w:rPr>
        <w:t xml:space="preserve">О.М.Першина  «О плане работы Совета депутатов  Светловского сельсовета на 2018 год», Совет депутатов  Светловского сельсовета РЕШИЛ: </w:t>
      </w:r>
    </w:p>
    <w:p w:rsidR="005176B7" w:rsidRPr="005176B7" w:rsidRDefault="005176B7" w:rsidP="005176B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7">
        <w:rPr>
          <w:rFonts w:ascii="Times New Roman" w:hAnsi="Times New Roman" w:cs="Times New Roman"/>
          <w:sz w:val="28"/>
          <w:szCs w:val="28"/>
        </w:rPr>
        <w:t xml:space="preserve">Информацию председателя Совета депутатов  Светловского сельсовета     Першина О.М. «О плане работы Совета депутатов  Светловского сельсовета на 2018 год», принять к сведению. </w:t>
      </w:r>
    </w:p>
    <w:p w:rsidR="005176B7" w:rsidRPr="005176B7" w:rsidRDefault="005176B7" w:rsidP="005176B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7">
        <w:rPr>
          <w:rFonts w:ascii="Times New Roman" w:hAnsi="Times New Roman" w:cs="Times New Roman"/>
          <w:sz w:val="28"/>
          <w:szCs w:val="28"/>
        </w:rPr>
        <w:t xml:space="preserve">Утвердить план работы Совета депутатов  Светловского сельсовета на 2018 год </w:t>
      </w:r>
    </w:p>
    <w:p w:rsidR="005176B7" w:rsidRPr="005176B7" w:rsidRDefault="005176B7" w:rsidP="005176B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76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176B7">
        <w:rPr>
          <w:rFonts w:ascii="Times New Roman" w:hAnsi="Times New Roman" w:cs="Times New Roman"/>
          <w:sz w:val="28"/>
          <w:szCs w:val="28"/>
        </w:rPr>
        <w:t xml:space="preserve"> исполнением плана работы Совета депутатов  Светловского сельсовета возложить на председателей постоянных комиссий. </w:t>
      </w:r>
    </w:p>
    <w:p w:rsidR="005176B7" w:rsidRPr="005176B7" w:rsidRDefault="005176B7" w:rsidP="005176B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6B7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периодическом печатном издании «Бюллетень органов местного самоуправления  Светловского сельсовета». </w:t>
      </w:r>
    </w:p>
    <w:p w:rsidR="005176B7" w:rsidRPr="00A67297" w:rsidRDefault="005176B7" w:rsidP="005176B7"/>
    <w:p w:rsidR="005176B7" w:rsidRPr="005176B7" w:rsidRDefault="005176B7" w:rsidP="005176B7">
      <w:pPr>
        <w:tabs>
          <w:tab w:val="left" w:pos="419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E2E13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EC795C" w:rsidRDefault="00EC795C" w:rsidP="00EC795C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3355C" w:rsidRDefault="005176B7" w:rsidP="00E84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r w:rsidRPr="005176B7">
        <w:rPr>
          <w:rFonts w:ascii="Times New Roman" w:hAnsi="Times New Roman" w:cs="Times New Roman"/>
          <w:sz w:val="28"/>
          <w:szCs w:val="28"/>
        </w:rPr>
        <w:t xml:space="preserve">председателя Совета депутатов  Светловского сельсовета     Першина О.М. </w:t>
      </w:r>
      <w:r w:rsidR="0023355C">
        <w:rPr>
          <w:rFonts w:ascii="Times New Roman" w:hAnsi="Times New Roman" w:cs="Times New Roman"/>
          <w:sz w:val="28"/>
          <w:szCs w:val="28"/>
        </w:rPr>
        <w:t>О деятельности Совета депутатов</w:t>
      </w:r>
      <w:r w:rsidR="00E84FA5">
        <w:rPr>
          <w:rFonts w:ascii="Times New Roman" w:hAnsi="Times New Roman" w:cs="Times New Roman"/>
          <w:sz w:val="28"/>
          <w:szCs w:val="28"/>
        </w:rPr>
        <w:t xml:space="preserve"> </w:t>
      </w:r>
      <w:r w:rsidR="0023355C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E84FA5">
        <w:rPr>
          <w:rFonts w:ascii="Times New Roman" w:hAnsi="Times New Roman" w:cs="Times New Roman"/>
          <w:sz w:val="28"/>
          <w:szCs w:val="28"/>
        </w:rPr>
        <w:t xml:space="preserve"> </w:t>
      </w:r>
      <w:r w:rsidR="0023355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3355C" w:rsidRDefault="0023355C" w:rsidP="002335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ayout w:type="fixed"/>
        <w:tblLook w:val="04A0"/>
      </w:tblPr>
      <w:tblGrid>
        <w:gridCol w:w="671"/>
        <w:gridCol w:w="6241"/>
        <w:gridCol w:w="2659"/>
      </w:tblGrid>
      <w:tr w:rsidR="0023355C" w:rsidTr="006564F0">
        <w:trPr>
          <w:trHeight w:val="790"/>
        </w:trPr>
        <w:tc>
          <w:tcPr>
            <w:tcW w:w="67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24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Мероприятия</w:t>
            </w:r>
          </w:p>
        </w:tc>
        <w:tc>
          <w:tcPr>
            <w:tcW w:w="2659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Количество/</w:t>
            </w:r>
          </w:p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23355C" w:rsidTr="006564F0">
        <w:tc>
          <w:tcPr>
            <w:tcW w:w="67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4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Проведено сессий</w:t>
            </w:r>
          </w:p>
        </w:tc>
        <w:tc>
          <w:tcPr>
            <w:tcW w:w="2659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23355C" w:rsidTr="006564F0">
        <w:tc>
          <w:tcPr>
            <w:tcW w:w="67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4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Принято решений</w:t>
            </w:r>
          </w:p>
        </w:tc>
        <w:tc>
          <w:tcPr>
            <w:tcW w:w="2659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23355C" w:rsidTr="006564F0">
        <w:tc>
          <w:tcPr>
            <w:tcW w:w="67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4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протестов прокуратуры на принятые решения</w:t>
            </w:r>
          </w:p>
        </w:tc>
        <w:tc>
          <w:tcPr>
            <w:tcW w:w="2659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3355C" w:rsidTr="006564F0">
        <w:tc>
          <w:tcPr>
            <w:tcW w:w="67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4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законодательных инициатив в законодательное собрание Новосибирской области</w:t>
            </w:r>
          </w:p>
        </w:tc>
        <w:tc>
          <w:tcPr>
            <w:tcW w:w="2659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355C" w:rsidTr="006564F0">
        <w:tc>
          <w:tcPr>
            <w:tcW w:w="67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24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постоянных депутатских комиссий</w:t>
            </w:r>
          </w:p>
        </w:tc>
        <w:tc>
          <w:tcPr>
            <w:tcW w:w="2659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3355C" w:rsidTr="006564F0">
        <w:tc>
          <w:tcPr>
            <w:tcW w:w="67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4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заседаний комиссий (комитетов)</w:t>
            </w:r>
          </w:p>
        </w:tc>
        <w:tc>
          <w:tcPr>
            <w:tcW w:w="2659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3355C" w:rsidTr="006564F0">
        <w:tc>
          <w:tcPr>
            <w:tcW w:w="67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4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фракций и их наименование</w:t>
            </w:r>
          </w:p>
        </w:tc>
        <w:tc>
          <w:tcPr>
            <w:tcW w:w="2659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355C" w:rsidTr="006564F0">
        <w:tc>
          <w:tcPr>
            <w:tcW w:w="67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4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Проведено публичных слушаний</w:t>
            </w:r>
          </w:p>
        </w:tc>
        <w:tc>
          <w:tcPr>
            <w:tcW w:w="2659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3355C" w:rsidTr="006564F0">
        <w:tc>
          <w:tcPr>
            <w:tcW w:w="67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4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Рассмотрено письменных и устных обращений</w:t>
            </w:r>
          </w:p>
        </w:tc>
        <w:tc>
          <w:tcPr>
            <w:tcW w:w="2659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355C" w:rsidTr="006564F0">
        <w:tc>
          <w:tcPr>
            <w:tcW w:w="67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4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Учеба депутатов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семинаров, практических занятий)</w:t>
            </w:r>
          </w:p>
        </w:tc>
        <w:tc>
          <w:tcPr>
            <w:tcW w:w="2659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3355C" w:rsidTr="006564F0">
        <w:tc>
          <w:tcPr>
            <w:tcW w:w="67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41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муниципального вестника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иного издания)</w:t>
            </w:r>
          </w:p>
        </w:tc>
        <w:tc>
          <w:tcPr>
            <w:tcW w:w="2659" w:type="dxa"/>
          </w:tcPr>
          <w:p w:rsidR="0023355C" w:rsidRDefault="0023355C" w:rsidP="006564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«Бюллетень органов местного самоуправления Светловского сельсовета Краснозерского района Новосибирской области» </w:t>
            </w:r>
          </w:p>
        </w:tc>
      </w:tr>
    </w:tbl>
    <w:p w:rsidR="00A62F4D" w:rsidRDefault="00A62F4D" w:rsidP="00EC795C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A62F4D" w:rsidRDefault="00A62F4D" w:rsidP="00EC795C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E84FA5" w:rsidRPr="005176B7" w:rsidRDefault="00E84FA5" w:rsidP="00E84FA5">
      <w:pPr>
        <w:tabs>
          <w:tab w:val="left" w:pos="419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E2E13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E84FA5" w:rsidRPr="00E84FA5" w:rsidRDefault="00E84FA5" w:rsidP="00E84FA5">
      <w:pPr>
        <w:rPr>
          <w:rFonts w:ascii="Times New Roman" w:hAnsi="Times New Roman" w:cs="Times New Roman"/>
          <w:sz w:val="28"/>
          <w:szCs w:val="28"/>
        </w:rPr>
      </w:pPr>
      <w:r w:rsidRPr="00E84FA5">
        <w:rPr>
          <w:rFonts w:ascii="Times New Roman" w:hAnsi="Times New Roman" w:cs="Times New Roman"/>
          <w:sz w:val="28"/>
          <w:szCs w:val="28"/>
        </w:rPr>
        <w:t>Об отмене решения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4FA5">
        <w:rPr>
          <w:rFonts w:ascii="Times New Roman" w:hAnsi="Times New Roman" w:cs="Times New Roman"/>
          <w:sz w:val="28"/>
          <w:szCs w:val="28"/>
        </w:rPr>
        <w:t>Светловского сельсовета от 07.08.2015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4FA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E84FA5">
        <w:rPr>
          <w:rFonts w:ascii="Times New Roman" w:hAnsi="Times New Roman" w:cs="Times New Roman"/>
          <w:sz w:val="28"/>
          <w:szCs w:val="28"/>
        </w:rPr>
        <w:t>а основании Протеста Прокуратуры Краснозерского района Новосибирской области № 1/14-2017 от 20.12.2017г  на решение Совета депутатов от 07.08.2015г «Об утверждении коэффициентов, устанавливающих зависимость арендной платы от вида разрешенного использования земельного участка, категории арендатора и корректирующего коэффициента за земельные участки государственная собственность на которые не разграничена на территории Светловского сельсовета»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4FA5">
        <w:rPr>
          <w:rFonts w:ascii="Times New Roman" w:hAnsi="Times New Roman" w:cs="Times New Roman"/>
          <w:sz w:val="28"/>
          <w:szCs w:val="28"/>
        </w:rPr>
        <w:t xml:space="preserve">Совет депутатов  Светловского сельсовета РЕШИЛ: </w:t>
      </w:r>
    </w:p>
    <w:p w:rsidR="00E84FA5" w:rsidRPr="00E84FA5" w:rsidRDefault="00E84FA5" w:rsidP="00E84FA5">
      <w:pPr>
        <w:pStyle w:val="a3"/>
        <w:rPr>
          <w:rFonts w:ascii="Times New Roman" w:hAnsi="Times New Roman" w:cs="Times New Roman"/>
          <w:sz w:val="28"/>
          <w:szCs w:val="28"/>
        </w:rPr>
      </w:pPr>
      <w:r w:rsidRPr="00E84FA5">
        <w:rPr>
          <w:rFonts w:ascii="Times New Roman" w:hAnsi="Times New Roman" w:cs="Times New Roman"/>
          <w:sz w:val="28"/>
          <w:szCs w:val="28"/>
        </w:rPr>
        <w:t xml:space="preserve">   1.Отменить решение Совета депутатов от 07.08.2015г «Об утверждении коэффициентов, устанавливающих зависимость арендной платы от вида разрешенного использования земельного участка, категории арендатора и корректирующего коэффициента за земельные участки государственная собственность на которые не разграничена на территории Светловского сельсовета»</w:t>
      </w:r>
    </w:p>
    <w:p w:rsidR="00E84FA5" w:rsidRPr="00E84FA5" w:rsidRDefault="00E84FA5" w:rsidP="00E84FA5">
      <w:pPr>
        <w:rPr>
          <w:rFonts w:ascii="Times New Roman" w:hAnsi="Times New Roman" w:cs="Times New Roman"/>
          <w:sz w:val="28"/>
          <w:szCs w:val="28"/>
        </w:rPr>
      </w:pPr>
      <w:r w:rsidRPr="00E84FA5">
        <w:rPr>
          <w:rFonts w:ascii="Times New Roman" w:hAnsi="Times New Roman" w:cs="Times New Roman"/>
          <w:sz w:val="28"/>
          <w:szCs w:val="28"/>
        </w:rPr>
        <w:t xml:space="preserve">   2.Опубликовать настоящее решение в периодическом печатном издании «Бюллетень органов местного самоуправления  Светловского сельсовета». </w:t>
      </w:r>
    </w:p>
    <w:p w:rsidR="00E84FA5" w:rsidRPr="005176B7" w:rsidRDefault="00E84FA5" w:rsidP="00E84FA5">
      <w:pPr>
        <w:tabs>
          <w:tab w:val="left" w:pos="419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E2E13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727416" w:rsidRDefault="00727416" w:rsidP="0072741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84FA5" w:rsidRPr="00E84FA5" w:rsidRDefault="00E84FA5" w:rsidP="00E84F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84FA5">
        <w:rPr>
          <w:rFonts w:ascii="Times New Roman" w:hAnsi="Times New Roman" w:cs="Times New Roman"/>
          <w:sz w:val="28"/>
          <w:szCs w:val="28"/>
        </w:rPr>
        <w:lastRenderedPageBreak/>
        <w:t xml:space="preserve">О внесении изменений в Положение «Об оплате труда  выборных лиц местного самоуправления, осуществляющих свои полномочия на постоянной основе, муниципальных служащих </w:t>
      </w:r>
      <w:proofErr w:type="gramStart"/>
      <w:r w:rsidRPr="00E84FA5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E84FA5">
        <w:rPr>
          <w:rFonts w:ascii="Times New Roman" w:hAnsi="Times New Roman" w:cs="Times New Roman"/>
          <w:sz w:val="28"/>
          <w:szCs w:val="28"/>
        </w:rPr>
        <w:t>или) расходов на содержание органов местного</w:t>
      </w:r>
    </w:p>
    <w:p w:rsidR="00E84FA5" w:rsidRPr="00E84FA5" w:rsidRDefault="00E84FA5" w:rsidP="00E84F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84FA5">
        <w:rPr>
          <w:rFonts w:ascii="Times New Roman" w:hAnsi="Times New Roman" w:cs="Times New Roman"/>
          <w:sz w:val="28"/>
          <w:szCs w:val="28"/>
        </w:rPr>
        <w:t>самоуправления Светловского  сельсовета Краснозерского района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4FA5">
        <w:rPr>
          <w:rFonts w:ascii="Times New Roman" w:hAnsi="Times New Roman" w:cs="Times New Roman"/>
          <w:sz w:val="28"/>
          <w:szCs w:val="28"/>
        </w:rPr>
        <w:t>утверждено решением 24 сессии Совета депутатов Светловского 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4FA5">
        <w:rPr>
          <w:rFonts w:ascii="Times New Roman" w:hAnsi="Times New Roman" w:cs="Times New Roman"/>
          <w:sz w:val="28"/>
          <w:szCs w:val="28"/>
        </w:rPr>
        <w:t>Новосибирской области от 21.02.2017 года №24\5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84FA5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E84FA5">
        <w:rPr>
          <w:rFonts w:ascii="Times New Roman" w:hAnsi="Times New Roman" w:cs="Times New Roman"/>
          <w:sz w:val="28"/>
          <w:szCs w:val="28"/>
        </w:rPr>
        <w:t>В соответствии с  постановлением Правительства Новосибирской области от 31.01.2017 № 20-п «О нормативах формирования 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Постановлением Губернатора Новосибирской области от 10.01.2018г. № 5 «О повышении окладов денежного содержания государственных гражданских служащих Новосибирской области и</w:t>
      </w:r>
      <w:proofErr w:type="gramEnd"/>
      <w:r w:rsidRPr="00E84FA5">
        <w:rPr>
          <w:rFonts w:ascii="Times New Roman" w:hAnsi="Times New Roman" w:cs="Times New Roman"/>
          <w:sz w:val="28"/>
          <w:szCs w:val="28"/>
        </w:rPr>
        <w:t xml:space="preserve">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органов Новосибирской области»  Совет депутатов Светловского  сельсовета  Краснозерского района Новосибирской области РЕШИЛ:</w:t>
      </w:r>
    </w:p>
    <w:p w:rsidR="00E84FA5" w:rsidRPr="00E84FA5" w:rsidRDefault="00E84FA5" w:rsidP="00E84FA5">
      <w:pPr>
        <w:pStyle w:val="a3"/>
        <w:rPr>
          <w:rFonts w:ascii="Times New Roman" w:hAnsi="Times New Roman" w:cs="Times New Roman"/>
          <w:sz w:val="28"/>
          <w:szCs w:val="28"/>
        </w:rPr>
      </w:pPr>
      <w:r w:rsidRPr="00E84FA5">
        <w:rPr>
          <w:rFonts w:ascii="Times New Roman" w:hAnsi="Times New Roman" w:cs="Times New Roman"/>
          <w:sz w:val="28"/>
          <w:szCs w:val="28"/>
        </w:rPr>
        <w:t xml:space="preserve">1. Внести следующие изменения в Положение «Об оплате труда  </w:t>
      </w:r>
    </w:p>
    <w:p w:rsidR="00E84FA5" w:rsidRPr="00E84FA5" w:rsidRDefault="00E84FA5" w:rsidP="00E84FA5">
      <w:pPr>
        <w:pStyle w:val="a3"/>
        <w:rPr>
          <w:rFonts w:ascii="Times New Roman" w:hAnsi="Times New Roman" w:cs="Times New Roman"/>
          <w:sz w:val="28"/>
          <w:szCs w:val="28"/>
        </w:rPr>
      </w:pPr>
      <w:r w:rsidRPr="00E84FA5">
        <w:rPr>
          <w:rFonts w:ascii="Times New Roman" w:hAnsi="Times New Roman" w:cs="Times New Roman"/>
          <w:sz w:val="28"/>
          <w:szCs w:val="28"/>
        </w:rPr>
        <w:t xml:space="preserve">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Светловского  сельсовета </w:t>
      </w:r>
    </w:p>
    <w:p w:rsidR="00E84FA5" w:rsidRPr="00E84FA5" w:rsidRDefault="00E84FA5" w:rsidP="00E84FA5">
      <w:pPr>
        <w:pStyle w:val="a3"/>
        <w:rPr>
          <w:rFonts w:ascii="Times New Roman" w:hAnsi="Times New Roman" w:cs="Times New Roman"/>
          <w:sz w:val="28"/>
          <w:szCs w:val="28"/>
        </w:rPr>
      </w:pPr>
      <w:r w:rsidRPr="00E84FA5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области, утверждено  решением 24 сессии Совета депутатов Светловского сельсовета Краснозерского района</w:t>
      </w:r>
    </w:p>
    <w:p w:rsidR="00E84FA5" w:rsidRPr="00E84FA5" w:rsidRDefault="00E84FA5" w:rsidP="00E84FA5">
      <w:pPr>
        <w:pStyle w:val="a3"/>
        <w:rPr>
          <w:rFonts w:ascii="Times New Roman" w:hAnsi="Times New Roman" w:cs="Times New Roman"/>
          <w:sz w:val="28"/>
          <w:szCs w:val="28"/>
        </w:rPr>
      </w:pPr>
      <w:r w:rsidRPr="00E84FA5">
        <w:rPr>
          <w:rFonts w:ascii="Times New Roman" w:hAnsi="Times New Roman" w:cs="Times New Roman"/>
          <w:sz w:val="28"/>
          <w:szCs w:val="28"/>
        </w:rPr>
        <w:t>Новосибирской области от 21.02.2017 года №24\5  (далее – Положение):</w:t>
      </w:r>
    </w:p>
    <w:p w:rsidR="00E84FA5" w:rsidRPr="00E84FA5" w:rsidRDefault="00E84FA5" w:rsidP="00E84FA5">
      <w:pPr>
        <w:pStyle w:val="a3"/>
        <w:rPr>
          <w:rFonts w:ascii="Times New Roman" w:hAnsi="Times New Roman" w:cs="Times New Roman"/>
          <w:sz w:val="28"/>
          <w:szCs w:val="28"/>
        </w:rPr>
      </w:pPr>
      <w:r w:rsidRPr="00E84FA5">
        <w:rPr>
          <w:rFonts w:ascii="Times New Roman" w:hAnsi="Times New Roman" w:cs="Times New Roman"/>
          <w:sz w:val="28"/>
          <w:szCs w:val="28"/>
        </w:rPr>
        <w:t xml:space="preserve">1.1. в пункте 1, 2 раздела 4 Положения слова «БДО (базовый должностной оклад) = 2403 рублей» </w:t>
      </w:r>
      <w:proofErr w:type="gramStart"/>
      <w:r w:rsidRPr="00E84FA5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Pr="00E84FA5">
        <w:rPr>
          <w:rFonts w:ascii="Times New Roman" w:hAnsi="Times New Roman" w:cs="Times New Roman"/>
          <w:sz w:val="28"/>
          <w:szCs w:val="28"/>
        </w:rPr>
        <w:t xml:space="preserve"> «БДО (базовый должностной оклад) = 2500 рублей»</w:t>
      </w:r>
    </w:p>
    <w:p w:rsidR="00E84FA5" w:rsidRDefault="00E84FA5" w:rsidP="00E84FA5">
      <w:pPr>
        <w:pStyle w:val="a3"/>
        <w:rPr>
          <w:rFonts w:ascii="Times New Roman" w:hAnsi="Times New Roman" w:cs="Times New Roman"/>
          <w:sz w:val="28"/>
          <w:szCs w:val="28"/>
        </w:rPr>
      </w:pPr>
      <w:r w:rsidRPr="00E84FA5">
        <w:rPr>
          <w:rFonts w:ascii="Times New Roman" w:hAnsi="Times New Roman" w:cs="Times New Roman"/>
          <w:sz w:val="28"/>
          <w:szCs w:val="28"/>
        </w:rPr>
        <w:t>1.2. в пункте 3.3 раздела 3 Положения таблицу норматива ежемесячной надбавки за классный чин  изложить в следующей редакции:</w:t>
      </w:r>
    </w:p>
    <w:p w:rsidR="00FD6B27" w:rsidRPr="00E84FA5" w:rsidRDefault="00FD6B27" w:rsidP="00E84FA5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20"/>
        <w:gridCol w:w="3600"/>
      </w:tblGrid>
      <w:tr w:rsidR="00E84FA5" w:rsidRPr="00E84FA5" w:rsidTr="00B84E1A">
        <w:tc>
          <w:tcPr>
            <w:tcW w:w="612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Норматив ежемесячной надбавки за классный чин муниципальных служащих&lt;*&gt;, рублей</w:t>
            </w:r>
          </w:p>
        </w:tc>
      </w:tr>
      <w:tr w:rsidR="00E84FA5" w:rsidRPr="00E84FA5" w:rsidTr="00B84E1A">
        <w:tc>
          <w:tcPr>
            <w:tcW w:w="612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60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1768</w:t>
            </w:r>
          </w:p>
        </w:tc>
      </w:tr>
      <w:tr w:rsidR="00E84FA5" w:rsidRPr="00E84FA5" w:rsidTr="00B84E1A">
        <w:tc>
          <w:tcPr>
            <w:tcW w:w="612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60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1680</w:t>
            </w:r>
          </w:p>
        </w:tc>
      </w:tr>
      <w:tr w:rsidR="00E84FA5" w:rsidRPr="00E84FA5" w:rsidTr="00B84E1A">
        <w:tc>
          <w:tcPr>
            <w:tcW w:w="612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360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1596</w:t>
            </w:r>
          </w:p>
        </w:tc>
      </w:tr>
      <w:tr w:rsidR="00E84FA5" w:rsidRPr="00E84FA5" w:rsidTr="00B84E1A">
        <w:tc>
          <w:tcPr>
            <w:tcW w:w="612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 1 класса</w:t>
            </w:r>
          </w:p>
        </w:tc>
        <w:tc>
          <w:tcPr>
            <w:tcW w:w="360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1518</w:t>
            </w:r>
          </w:p>
        </w:tc>
      </w:tr>
      <w:tr w:rsidR="00E84FA5" w:rsidRPr="00E84FA5" w:rsidTr="00B84E1A">
        <w:tc>
          <w:tcPr>
            <w:tcW w:w="612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60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1440</w:t>
            </w:r>
          </w:p>
        </w:tc>
      </w:tr>
      <w:tr w:rsidR="00E84FA5" w:rsidRPr="00E84FA5" w:rsidTr="00B84E1A">
        <w:tc>
          <w:tcPr>
            <w:tcW w:w="612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60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1368</w:t>
            </w:r>
          </w:p>
        </w:tc>
      </w:tr>
      <w:tr w:rsidR="00E84FA5" w:rsidRPr="00E84FA5" w:rsidTr="00B84E1A">
        <w:tc>
          <w:tcPr>
            <w:tcW w:w="612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Советник муниципальной службы 1 класса</w:t>
            </w:r>
          </w:p>
        </w:tc>
        <w:tc>
          <w:tcPr>
            <w:tcW w:w="360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</w:tr>
      <w:tr w:rsidR="00E84FA5" w:rsidRPr="00E84FA5" w:rsidTr="00B84E1A">
        <w:tc>
          <w:tcPr>
            <w:tcW w:w="612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0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1238</w:t>
            </w:r>
          </w:p>
        </w:tc>
      </w:tr>
      <w:tr w:rsidR="00E84FA5" w:rsidRPr="00E84FA5" w:rsidTr="00B84E1A">
        <w:tc>
          <w:tcPr>
            <w:tcW w:w="612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0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1180</w:t>
            </w:r>
          </w:p>
        </w:tc>
      </w:tr>
      <w:tr w:rsidR="00E84FA5" w:rsidRPr="00E84FA5" w:rsidTr="00B84E1A">
        <w:tc>
          <w:tcPr>
            <w:tcW w:w="612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60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1123</w:t>
            </w:r>
          </w:p>
        </w:tc>
      </w:tr>
      <w:tr w:rsidR="00E84FA5" w:rsidRPr="00E84FA5" w:rsidTr="00B84E1A">
        <w:tc>
          <w:tcPr>
            <w:tcW w:w="612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60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1071</w:t>
            </w:r>
          </w:p>
        </w:tc>
      </w:tr>
      <w:tr w:rsidR="00E84FA5" w:rsidRPr="00E84FA5" w:rsidTr="00B84E1A">
        <w:tc>
          <w:tcPr>
            <w:tcW w:w="612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60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1019</w:t>
            </w:r>
          </w:p>
        </w:tc>
      </w:tr>
      <w:tr w:rsidR="00E84FA5" w:rsidRPr="00E84FA5" w:rsidTr="00B84E1A">
        <w:tc>
          <w:tcPr>
            <w:tcW w:w="612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0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967</w:t>
            </w:r>
          </w:p>
        </w:tc>
      </w:tr>
      <w:tr w:rsidR="00E84FA5" w:rsidRPr="00E84FA5" w:rsidTr="00B84E1A">
        <w:tc>
          <w:tcPr>
            <w:tcW w:w="612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0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915</w:t>
            </w:r>
          </w:p>
        </w:tc>
      </w:tr>
      <w:tr w:rsidR="00E84FA5" w:rsidRPr="00E84FA5" w:rsidTr="00B84E1A">
        <w:tc>
          <w:tcPr>
            <w:tcW w:w="612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00" w:type="dxa"/>
          </w:tcPr>
          <w:p w:rsidR="00E84FA5" w:rsidRPr="00E84FA5" w:rsidRDefault="00E84FA5" w:rsidP="00E84F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FA5"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</w:p>
        </w:tc>
      </w:tr>
    </w:tbl>
    <w:p w:rsidR="00E84FA5" w:rsidRPr="00E84FA5" w:rsidRDefault="00E84FA5" w:rsidP="00E84FA5">
      <w:pPr>
        <w:pStyle w:val="a3"/>
        <w:rPr>
          <w:rFonts w:ascii="Times New Roman" w:hAnsi="Times New Roman" w:cs="Times New Roman"/>
          <w:sz w:val="28"/>
          <w:szCs w:val="28"/>
        </w:rPr>
      </w:pPr>
      <w:r w:rsidRPr="00E84FA5">
        <w:rPr>
          <w:rFonts w:ascii="Times New Roman" w:hAnsi="Times New Roman" w:cs="Times New Roman"/>
          <w:sz w:val="28"/>
          <w:szCs w:val="28"/>
        </w:rPr>
        <w:t>2. Настоящее решение подлежит применению с 1 января 2018 года.</w:t>
      </w:r>
    </w:p>
    <w:p w:rsidR="00E84FA5" w:rsidRPr="00E84FA5" w:rsidRDefault="00E84FA5" w:rsidP="00E84FA5">
      <w:pPr>
        <w:pStyle w:val="a3"/>
        <w:rPr>
          <w:rFonts w:ascii="Times New Roman" w:hAnsi="Times New Roman" w:cs="Times New Roman"/>
          <w:sz w:val="28"/>
          <w:szCs w:val="28"/>
        </w:rPr>
      </w:pPr>
      <w:r w:rsidRPr="00E84FA5">
        <w:rPr>
          <w:rFonts w:ascii="Times New Roman" w:hAnsi="Times New Roman" w:cs="Times New Roman"/>
          <w:sz w:val="28"/>
          <w:szCs w:val="28"/>
        </w:rPr>
        <w:t>3. Опубликовать настоящее решение в периодическом печатном издании «Бюллетень органов местного самоуправления Светловского сельсовета Краснозерского района».</w:t>
      </w:r>
    </w:p>
    <w:p w:rsidR="00350FC9" w:rsidRDefault="00350FC9" w:rsidP="00EC79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E84FA5" w:rsidP="00FD6B27">
      <w:pPr>
        <w:tabs>
          <w:tab w:val="left" w:pos="419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E2E13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FD6B27" w:rsidRPr="00FD6B27" w:rsidRDefault="00FD6B27" w:rsidP="00FD6B27">
      <w:pPr>
        <w:pStyle w:val="8"/>
        <w:numPr>
          <w:ilvl w:val="7"/>
          <w:numId w:val="12"/>
        </w:numPr>
        <w:spacing w:before="0" w:after="0"/>
        <w:jc w:val="both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 xml:space="preserve">Слушали </w:t>
      </w:r>
      <w:r w:rsidRPr="00FD6B27">
        <w:rPr>
          <w:i w:val="0"/>
          <w:sz w:val="28"/>
          <w:szCs w:val="28"/>
          <w:lang w:val="ru-RU"/>
        </w:rPr>
        <w:t>Отчет Главы Светловского сельсовета Краснозерского района</w:t>
      </w:r>
    </w:p>
    <w:p w:rsidR="00FD6B27" w:rsidRPr="00FD6B27" w:rsidRDefault="00FD6B27" w:rsidP="00FD6B27">
      <w:pPr>
        <w:jc w:val="both"/>
        <w:rPr>
          <w:rFonts w:ascii="Times New Roman" w:hAnsi="Times New Roman" w:cs="Times New Roman"/>
          <w:sz w:val="28"/>
          <w:szCs w:val="28"/>
        </w:rPr>
      </w:pPr>
      <w:r w:rsidRPr="00FD6B27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Семенихина И.П. </w:t>
      </w:r>
      <w:r w:rsidRPr="00FD6B27">
        <w:rPr>
          <w:rFonts w:ascii="Times New Roman" w:hAnsi="Times New Roman" w:cs="Times New Roman"/>
          <w:sz w:val="28"/>
          <w:szCs w:val="28"/>
        </w:rPr>
        <w:t>«О работе 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B27">
        <w:rPr>
          <w:rFonts w:ascii="Times New Roman" w:hAnsi="Times New Roman" w:cs="Times New Roman"/>
          <w:sz w:val="28"/>
          <w:szCs w:val="28"/>
        </w:rPr>
        <w:t>и администрации Светловского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B27">
        <w:rPr>
          <w:rFonts w:ascii="Times New Roman" w:hAnsi="Times New Roman" w:cs="Times New Roman"/>
          <w:sz w:val="28"/>
          <w:szCs w:val="28"/>
        </w:rPr>
        <w:t>в 2017 году»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B27">
        <w:rPr>
          <w:rFonts w:ascii="Times New Roman" w:hAnsi="Times New Roman" w:cs="Times New Roman"/>
          <w:sz w:val="28"/>
          <w:szCs w:val="28"/>
        </w:rPr>
        <w:t>В соответствии с п. 5.1 ч. 5 ст. 36, ч. 1 ст. 74 Федерального Закона № 131 «Об общих принципах организации местного самоуправления в Российской Федерации», ч. 25 ст. 17; ч. 16 ст. 23 Устава Светловского сельсовета Краснозерского района Новосибирской области и по результатам отчета Главы Светловского сельсовета Краснозерского района Новосибирской области «О работе Главы и администрации Светловского сельсовета Краснозерского района в 2017 году», Совет депутатов Светловского сельсовета Краснозерского района Новосибирской области  РЕШИЛ:</w:t>
      </w:r>
    </w:p>
    <w:p w:rsidR="00FD6B27" w:rsidRPr="00FD6B27" w:rsidRDefault="00FD6B27" w:rsidP="00FD6B27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B27">
        <w:rPr>
          <w:rFonts w:ascii="Times New Roman" w:hAnsi="Times New Roman" w:cs="Times New Roman"/>
          <w:sz w:val="28"/>
          <w:szCs w:val="28"/>
        </w:rPr>
        <w:t>Отчет Главы Светловского сельсовета Краснозерского района Новосибирской области «О работе Главы и администрации Светловского сельсовета Краснозерского района в 2017 году» принять к сведению.</w:t>
      </w:r>
    </w:p>
    <w:p w:rsidR="00FD6B27" w:rsidRPr="00FD6B27" w:rsidRDefault="00FD6B27" w:rsidP="00FD6B27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B27">
        <w:rPr>
          <w:rFonts w:ascii="Times New Roman" w:hAnsi="Times New Roman" w:cs="Times New Roman"/>
          <w:sz w:val="28"/>
          <w:szCs w:val="28"/>
        </w:rPr>
        <w:t>Работу Главы Светловского сельсовета Краснозерского района и администрации Светловского сельсовета Краснозерского района Новосибирской области в 2017 году  признать удовлетворительной.</w:t>
      </w:r>
    </w:p>
    <w:p w:rsidR="00FD6B27" w:rsidRPr="00FD6B27" w:rsidRDefault="00FD6B27" w:rsidP="00FD6B27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B27">
        <w:rPr>
          <w:rFonts w:ascii="Times New Roman" w:hAnsi="Times New Roman" w:cs="Times New Roman"/>
          <w:sz w:val="28"/>
          <w:szCs w:val="28"/>
        </w:rPr>
        <w:t>Решение Совета депутатов Светловского сельсовета Краснозерского района Новосибирской области и Отчет Главы Светловского сельсовета Краснозерского района Новосибирской области опубликовать в периодическом печатном издании «Бюллетень органов местного самоуправления Светловского сельсовета Краснозерского района Новосибирской области»</w:t>
      </w: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FD6B27" w:rsidRPr="005176B7" w:rsidRDefault="00FD6B27" w:rsidP="00FD6B27">
      <w:pPr>
        <w:tabs>
          <w:tab w:val="left" w:pos="419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E2E13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350FC9" w:rsidRDefault="00350FC9" w:rsidP="00FD6B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3105C" w:rsidRPr="00FD6B27" w:rsidRDefault="00727416" w:rsidP="00FD6B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7416">
        <w:rPr>
          <w:rFonts w:ascii="Times New Roman" w:hAnsi="Times New Roman" w:cs="Times New Roman"/>
          <w:sz w:val="28"/>
          <w:szCs w:val="28"/>
        </w:rPr>
        <w:t xml:space="preserve"> </w:t>
      </w:r>
      <w:r w:rsidR="00C3105C" w:rsidRPr="00E84FA5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 w:rsidR="00C3105C" w:rsidRPr="00E84FA5">
        <w:rPr>
          <w:rFonts w:ascii="Times New Roman" w:hAnsi="Times New Roman" w:cs="Times New Roman"/>
          <w:sz w:val="28"/>
          <w:szCs w:val="28"/>
        </w:rPr>
        <w:t xml:space="preserve">О.М.Першин               </w:t>
      </w:r>
    </w:p>
    <w:p w:rsidR="00C3105C" w:rsidRPr="00E84FA5" w:rsidRDefault="00C3105C" w:rsidP="006158ED">
      <w:pPr>
        <w:jc w:val="both"/>
        <w:rPr>
          <w:rFonts w:ascii="Times New Roman" w:hAnsi="Times New Roman"/>
          <w:sz w:val="28"/>
          <w:szCs w:val="28"/>
        </w:rPr>
      </w:pPr>
      <w:r w:rsidRPr="00E84FA5"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 w:rsidRPr="00E84FA5"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Pr="003E59BF" w:rsidRDefault="00C3105C" w:rsidP="00C3105C">
      <w:pPr>
        <w:tabs>
          <w:tab w:val="left" w:pos="1425"/>
        </w:tabs>
      </w:pPr>
    </w:p>
    <w:p w:rsidR="006158ED" w:rsidRDefault="006158ED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84FA5" w:rsidRDefault="00E84FA5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84FA5" w:rsidRDefault="00E84FA5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84FA5" w:rsidRDefault="00E84FA5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84FA5" w:rsidRDefault="00E84FA5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84FA5" w:rsidRDefault="00E84FA5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84FA5" w:rsidRDefault="00E84FA5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84FA5" w:rsidRDefault="00E84FA5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84FA5" w:rsidRDefault="00E84FA5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84FA5" w:rsidRDefault="00E84FA5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84FA5" w:rsidRDefault="00E84FA5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84FA5" w:rsidRDefault="00E84FA5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158ED" w:rsidRDefault="006158ED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СОВЕТ ДЕПУТАТОВ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СВЕТЛОВСКОГО СЕЛЬСОВЕТА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КРАСНОЗЕРСКОГО РАЙОНА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НОВОСИБИРСКОЙ ОБЛАСТИ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E84FA5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26.01.2018</w:t>
      </w:r>
      <w:r w:rsidR="00C3105C" w:rsidRPr="00BB3A19">
        <w:rPr>
          <w:rFonts w:ascii="Times New Roman" w:hAnsi="Times New Roman"/>
          <w:sz w:val="28"/>
          <w:szCs w:val="28"/>
        </w:rPr>
        <w:t xml:space="preserve"> г                                                                                         с</w:t>
      </w:r>
      <w:proofErr w:type="gramStart"/>
      <w:r w:rsidR="00C3105C" w:rsidRPr="00BB3A19">
        <w:rPr>
          <w:rFonts w:ascii="Times New Roman" w:hAnsi="Times New Roman"/>
          <w:sz w:val="28"/>
          <w:szCs w:val="28"/>
        </w:rPr>
        <w:t>.С</w:t>
      </w:r>
      <w:proofErr w:type="gramEnd"/>
      <w:r w:rsidR="00C3105C" w:rsidRPr="00BB3A19">
        <w:rPr>
          <w:rFonts w:ascii="Times New Roman" w:hAnsi="Times New Roman"/>
          <w:sz w:val="28"/>
          <w:szCs w:val="28"/>
        </w:rPr>
        <w:t>ветлое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158ED">
        <w:rPr>
          <w:rFonts w:ascii="Times New Roman" w:hAnsi="Times New Roman"/>
          <w:sz w:val="28"/>
          <w:szCs w:val="28"/>
        </w:rPr>
        <w:t xml:space="preserve">внеочередной тридцать </w:t>
      </w:r>
      <w:r w:rsidR="00E84FA5">
        <w:rPr>
          <w:rFonts w:ascii="Times New Roman" w:hAnsi="Times New Roman"/>
          <w:sz w:val="28"/>
          <w:szCs w:val="28"/>
        </w:rPr>
        <w:t xml:space="preserve">девятой </w:t>
      </w:r>
      <w:r w:rsidRPr="00BB3A19">
        <w:rPr>
          <w:rFonts w:ascii="Times New Roman" w:hAnsi="Times New Roman"/>
          <w:sz w:val="28"/>
          <w:szCs w:val="28"/>
        </w:rPr>
        <w:t>сессии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пятого</w:t>
      </w:r>
      <w:r w:rsidRPr="00BB3A19">
        <w:rPr>
          <w:rFonts w:ascii="Times New Roman" w:hAnsi="Times New Roman"/>
          <w:sz w:val="28"/>
          <w:szCs w:val="28"/>
        </w:rPr>
        <w:t xml:space="preserve"> созыва</w:t>
      </w: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Плахоткин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Александр Борисович  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Чеботарева Любовь Дмитриевна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Евсюкова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Ирина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Валетов Александр Семенович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6158ED" w:rsidP="00A34A1C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Жексембенова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Мадина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Жаксылыковна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kern w:val="2"/>
          <w:sz w:val="28"/>
          <w:szCs w:val="28"/>
        </w:rPr>
      </w:pP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>Отсутствовали: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72EB9">
              <w:rPr>
                <w:rFonts w:ascii="Times New Roman" w:hAnsi="Times New Roman"/>
                <w:sz w:val="28"/>
                <w:szCs w:val="28"/>
              </w:rPr>
              <w:t>Тангаева</w:t>
            </w:r>
            <w:proofErr w:type="spellEnd"/>
            <w:r w:rsidR="00472EB9">
              <w:rPr>
                <w:rFonts w:ascii="Times New Roman" w:hAnsi="Times New Roman"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BB3A19" w:rsidRDefault="006158ED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Купина Марина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rPr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>
        <w:rPr>
          <w:sz w:val="28"/>
          <w:szCs w:val="28"/>
        </w:rPr>
        <w:t xml:space="preserve"> </w:t>
      </w:r>
      <w:r w:rsidRPr="00A1265B">
        <w:rPr>
          <w:rFonts w:ascii="Times New Roman" w:hAnsi="Times New Roman" w:cs="Times New Roman"/>
          <w:sz w:val="28"/>
          <w:szCs w:val="28"/>
        </w:rPr>
        <w:t>О.М.Першин</w:t>
      </w:r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C3105C" w:rsidRDefault="00C3105C" w:rsidP="00C310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3105C" w:rsidRP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4A0B14" w:rsidRDefault="004A0B14"/>
    <w:sectPr w:rsidR="004A0B14" w:rsidSect="00FD6B27"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89E5057"/>
    <w:multiLevelType w:val="hybridMultilevel"/>
    <w:tmpl w:val="37CCD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341FC"/>
    <w:multiLevelType w:val="hybridMultilevel"/>
    <w:tmpl w:val="6D8CF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35FD1"/>
    <w:multiLevelType w:val="hybridMultilevel"/>
    <w:tmpl w:val="47921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981EB4"/>
    <w:multiLevelType w:val="hybridMultilevel"/>
    <w:tmpl w:val="66FADF6C"/>
    <w:lvl w:ilvl="0" w:tplc="ABF420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744256"/>
    <w:multiLevelType w:val="hybridMultilevel"/>
    <w:tmpl w:val="3C5E5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0267D9"/>
    <w:multiLevelType w:val="hybridMultilevel"/>
    <w:tmpl w:val="27A6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B20A9"/>
    <w:multiLevelType w:val="hybridMultilevel"/>
    <w:tmpl w:val="FCF8606C"/>
    <w:lvl w:ilvl="0" w:tplc="6A9EC7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4445901"/>
    <w:multiLevelType w:val="hybridMultilevel"/>
    <w:tmpl w:val="7DA8F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76E0E8F"/>
    <w:multiLevelType w:val="hybridMultilevel"/>
    <w:tmpl w:val="AA7845E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2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8"/>
  </w:num>
  <w:num w:numId="9">
    <w:abstractNumId w:val="5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CC2C11"/>
    <w:rsid w:val="000244FA"/>
    <w:rsid w:val="000404BD"/>
    <w:rsid w:val="000E58E7"/>
    <w:rsid w:val="000F0646"/>
    <w:rsid w:val="001A3448"/>
    <w:rsid w:val="001B68FD"/>
    <w:rsid w:val="002176A9"/>
    <w:rsid w:val="0023355C"/>
    <w:rsid w:val="00296DB5"/>
    <w:rsid w:val="002E506A"/>
    <w:rsid w:val="00341817"/>
    <w:rsid w:val="00350FC9"/>
    <w:rsid w:val="0038225D"/>
    <w:rsid w:val="003B4320"/>
    <w:rsid w:val="00457C31"/>
    <w:rsid w:val="00472EB9"/>
    <w:rsid w:val="004958BF"/>
    <w:rsid w:val="004A0B14"/>
    <w:rsid w:val="004B65DD"/>
    <w:rsid w:val="004E5E6E"/>
    <w:rsid w:val="004F30AC"/>
    <w:rsid w:val="005176B7"/>
    <w:rsid w:val="0056146E"/>
    <w:rsid w:val="00567220"/>
    <w:rsid w:val="006158ED"/>
    <w:rsid w:val="006412C8"/>
    <w:rsid w:val="0066375D"/>
    <w:rsid w:val="00673D31"/>
    <w:rsid w:val="006E5E87"/>
    <w:rsid w:val="00716DEF"/>
    <w:rsid w:val="00727416"/>
    <w:rsid w:val="007316D5"/>
    <w:rsid w:val="0074361F"/>
    <w:rsid w:val="00786BE1"/>
    <w:rsid w:val="008B57AF"/>
    <w:rsid w:val="008C72D5"/>
    <w:rsid w:val="008D1D69"/>
    <w:rsid w:val="009559AC"/>
    <w:rsid w:val="009864D1"/>
    <w:rsid w:val="009D09B6"/>
    <w:rsid w:val="00A03503"/>
    <w:rsid w:val="00A06308"/>
    <w:rsid w:val="00A62F4D"/>
    <w:rsid w:val="00A8121B"/>
    <w:rsid w:val="00AA238D"/>
    <w:rsid w:val="00AE2E13"/>
    <w:rsid w:val="00B04548"/>
    <w:rsid w:val="00B46E13"/>
    <w:rsid w:val="00B52A2C"/>
    <w:rsid w:val="00B54148"/>
    <w:rsid w:val="00B84FA1"/>
    <w:rsid w:val="00B85A2B"/>
    <w:rsid w:val="00B97AF9"/>
    <w:rsid w:val="00BA5655"/>
    <w:rsid w:val="00C3105C"/>
    <w:rsid w:val="00CC2C11"/>
    <w:rsid w:val="00D16607"/>
    <w:rsid w:val="00D21186"/>
    <w:rsid w:val="00D25F4A"/>
    <w:rsid w:val="00D27F3A"/>
    <w:rsid w:val="00D33DDB"/>
    <w:rsid w:val="00E84FA5"/>
    <w:rsid w:val="00EB54ED"/>
    <w:rsid w:val="00EC795C"/>
    <w:rsid w:val="00F34DDA"/>
    <w:rsid w:val="00F86313"/>
    <w:rsid w:val="00FB3120"/>
    <w:rsid w:val="00FD6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D1"/>
  </w:style>
  <w:style w:type="paragraph" w:styleId="8">
    <w:name w:val="heading 8"/>
    <w:basedOn w:val="a"/>
    <w:next w:val="a"/>
    <w:link w:val="80"/>
    <w:qFormat/>
    <w:rsid w:val="00FD6B27"/>
    <w:pPr>
      <w:widowControl w:val="0"/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Andale Sans UI" w:hAnsi="Times New Roman" w:cs="Times New Roman"/>
      <w:i/>
      <w:iCs/>
      <w:kern w:val="1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C2C1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C2C11"/>
    <w:pPr>
      <w:ind w:left="720"/>
      <w:contextualSpacing/>
    </w:pPr>
  </w:style>
  <w:style w:type="paragraph" w:styleId="3">
    <w:name w:val="Body Text 3"/>
    <w:basedOn w:val="a"/>
    <w:link w:val="30"/>
    <w:rsid w:val="0066375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66375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C79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6">
    <w:name w:val="Table Grid"/>
    <w:basedOn w:val="a1"/>
    <w:uiPriority w:val="59"/>
    <w:rsid w:val="002335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E84FA5"/>
  </w:style>
  <w:style w:type="character" w:customStyle="1" w:styleId="80">
    <w:name w:val="Заголовок 8 Знак"/>
    <w:basedOn w:val="a0"/>
    <w:link w:val="8"/>
    <w:rsid w:val="00FD6B27"/>
    <w:rPr>
      <w:rFonts w:ascii="Times New Roman" w:eastAsia="Andale Sans UI" w:hAnsi="Times New Roman" w:cs="Times New Roman"/>
      <w:i/>
      <w:iCs/>
      <w:kern w:val="1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5FCB82-A7B4-4227-9119-CDFEA1CA8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1927</Words>
  <Characters>10985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47</cp:revision>
  <cp:lastPrinted>2018-05-08T07:34:00Z</cp:lastPrinted>
  <dcterms:created xsi:type="dcterms:W3CDTF">2016-05-06T03:33:00Z</dcterms:created>
  <dcterms:modified xsi:type="dcterms:W3CDTF">2018-05-08T07:35:00Z</dcterms:modified>
</cp:coreProperties>
</file>